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1"/>
          <w:sz w:val="32"/>
          <w:szCs w:val="3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4641850</wp:posOffset>
                </wp:positionH>
                <wp:positionV relativeFrom="margin">
                  <wp:posOffset>508000</wp:posOffset>
                </wp:positionV>
                <wp:extent cx="4083050" cy="2984132"/>
                <wp:effectExtent b="0" l="0" r="0" t="0"/>
                <wp:wrapSquare wrapText="bothSides" distB="0" distT="0" distL="114300" distR="114300"/>
                <wp:docPr id="1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04475" y="2678275"/>
                          <a:ext cx="4083050" cy="2984132"/>
                          <a:chOff x="3304475" y="2678275"/>
                          <a:chExt cx="4083050" cy="2203450"/>
                        </a:xfrm>
                      </wpg:grpSpPr>
                      <wpg:grpSp>
                        <wpg:cNvGrpSpPr/>
                        <wpg:grpSpPr>
                          <a:xfrm>
                            <a:off x="3304475" y="2678275"/>
                            <a:ext cx="4083050" cy="2203450"/>
                            <a:chOff x="3304475" y="2678275"/>
                            <a:chExt cx="4083050" cy="2203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304475" y="2678275"/>
                              <a:ext cx="4083050" cy="220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304475" y="2678275"/>
                              <a:ext cx="4083050" cy="2203450"/>
                              <a:chOff x="2774568" y="2837143"/>
                              <a:chExt cx="6446125" cy="3027554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774568" y="2837143"/>
                                <a:ext cx="6446125" cy="3027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774568" y="2837143"/>
                                <a:ext cx="6446125" cy="3027554"/>
                                <a:chOff x="2784093" y="2848455"/>
                                <a:chExt cx="6422248" cy="299122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784093" y="2848455"/>
                                  <a:ext cx="5123800" cy="186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 flipH="1">
                                  <a:off x="2784093" y="2848455"/>
                                  <a:ext cx="6422248" cy="2991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19050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200" w:before="0" w:line="275.00000953674316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Schoolbell" w:cs="Schoolbell" w:eastAsia="Schoolbell" w:hAnsi="Schoolbel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ISTITUTO COMPRENSIVO “Karol Wojtyla” Palestrina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Schoolbell" w:cs="Schoolbell" w:eastAsia="Schoolbell" w:hAnsi="Schoolbel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Schoolbell" w:cs="Schoolbell" w:eastAsia="Schoolbell" w:hAnsi="Schoolbel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000000"/>
                                        <w:sz w:val="32"/>
                                        <w:vertAlign w:val="baseline"/>
                                      </w:rPr>
                                      <w:t xml:space="preserve">PIANO DIDATTICO PERSONALIZZATO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000000"/>
                                        <w:sz w:val="3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000000"/>
                                        <w:sz w:val="32"/>
                                        <w:vertAlign w:val="baseline"/>
                                      </w:rPr>
                                      <w:t xml:space="preserve">PER  ALUNNI ED ALUNNE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000000"/>
                                        <w:sz w:val="3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000000"/>
                                        <w:sz w:val="32"/>
                                        <w:vertAlign w:val="baseline"/>
                                      </w:rPr>
                                      <w:t xml:space="preserve">GIFTED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1080" w:right="0" w:firstLine="108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000000"/>
                                        <w:sz w:val="3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(</w:t>
                                    </w:r>
                                    <w:r w:rsidDel="00000000" w:rsidR="00000000" w:rsidRPr="00000000">
                                      <w:rPr>
                                        <w:rFonts w:ascii="Verdana" w:cs="Verdana" w:eastAsia="Verdana" w:hAnsi="Verdana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5"/>
                                        <w:shd w:fill="e5e5e5"/>
                                        <w:vertAlign w:val="baseline"/>
                                      </w:rPr>
                                      <w:t xml:space="preserve">Nota Miur 562 del 03/04/2019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)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200" w:before="0" w:line="273.99999618530273"/>
                                      <w:ind w:left="720" w:right="0" w:firstLine="252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200" w:before="0" w:line="275.00000953674316"/>
                                      <w:ind w:left="720" w:right="0" w:firstLine="252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a. s.         ____________________________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200" w:before="0" w:line="275.00000953674316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ctr" bIns="91425" lIns="88900" spcFirstLastPara="1" rIns="88900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7239050" y="3831341"/>
                                  <a:ext cx="544680" cy="349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4641850</wp:posOffset>
                </wp:positionH>
                <wp:positionV relativeFrom="margin">
                  <wp:posOffset>508000</wp:posOffset>
                </wp:positionV>
                <wp:extent cx="4083050" cy="2984132"/>
                <wp:effectExtent b="0" l="0" r="0" t="0"/>
                <wp:wrapSquare wrapText="bothSides" distB="0" distT="0" distL="114300" distR="114300"/>
                <wp:docPr id="1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3050" cy="29841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1684338" cy="2218396"/>
            <wp:effectExtent b="0" l="0" r="0" t="0"/>
            <wp:docPr id="11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4338" cy="22183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PIANO DIDATTICO PERSONALIZZATO   (P. D. P.)</w:t>
      </w:r>
    </w:p>
    <w:p w:rsidR="00000000" w:rsidDel="00000000" w:rsidP="00000000" w:rsidRDefault="00000000" w:rsidRPr="00000000" w14:paraId="00000009">
      <w:pPr>
        <w:spacing w:after="0" w:line="240" w:lineRule="auto"/>
        <w:ind w:left="108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288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ALUNNO/A _______________________________________________________________________________</w:t>
      </w:r>
    </w:p>
    <w:tbl>
      <w:tblPr>
        <w:tblStyle w:val="Table1"/>
        <w:tblW w:w="15353.0" w:type="dxa"/>
        <w:jc w:val="center"/>
        <w:tblLayout w:type="fixed"/>
        <w:tblLook w:val="0000"/>
      </w:tblPr>
      <w:tblGrid>
        <w:gridCol w:w="11920"/>
        <w:gridCol w:w="3433"/>
        <w:tblGridChange w:id="0">
          <w:tblGrid>
            <w:gridCol w:w="11920"/>
            <w:gridCol w:w="34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Scuola Primaria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36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Scuola Secondaria di primo grado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after="0" w:line="48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Classe: _______________________________     A.S. 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after="0" w:line="48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Insegnanti/ Coordinatore di classe 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after="0" w:line="48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801.0" w:type="dxa"/>
        <w:jc w:val="center"/>
        <w:tblLayout w:type="fixed"/>
        <w:tblLook w:val="0000"/>
      </w:tblPr>
      <w:tblGrid>
        <w:gridCol w:w="7242"/>
        <w:gridCol w:w="5559"/>
        <w:tblGridChange w:id="0">
          <w:tblGrid>
            <w:gridCol w:w="7242"/>
            <w:gridCol w:w="5559"/>
          </w:tblGrid>
        </w:tblGridChange>
      </w:tblGrid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before="24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Luogo e data di nascita: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24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before="24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Nazionalità: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24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before="24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Mese e anno dell’arrivo in italia: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24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before="24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Data di iscrizione alla scuola: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24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after="0" w:line="48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right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right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0"/>
        </w:tabs>
        <w:spacing w:after="0" w:line="240" w:lineRule="auto"/>
        <w:ind w:right="610"/>
        <w:jc w:val="right"/>
        <w:rPr>
          <w:rFonts w:ascii="Verdana" w:cs="Verdana" w:eastAsia="Verdana" w:hAnsi="Verdana"/>
          <w:i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i w:val="1"/>
          <w:sz w:val="32"/>
          <w:szCs w:val="32"/>
          <w:rtl w:val="0"/>
        </w:rPr>
        <w:t xml:space="preserve">“I bambini precoci non sono esattamente come gli altri,</w:t>
      </w:r>
    </w:p>
    <w:p w:rsidR="00000000" w:rsidDel="00000000" w:rsidP="00000000" w:rsidRDefault="00000000" w:rsidRPr="00000000" w14:paraId="00000027">
      <w:pPr>
        <w:widowControl w:val="0"/>
        <w:tabs>
          <w:tab w:val="left" w:pos="0"/>
        </w:tabs>
        <w:spacing w:after="0" w:line="240" w:lineRule="auto"/>
        <w:ind w:right="610"/>
        <w:jc w:val="right"/>
        <w:rPr>
          <w:rFonts w:ascii="Verdana" w:cs="Verdana" w:eastAsia="Verdana" w:hAnsi="Verdana"/>
          <w:i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i w:val="1"/>
          <w:sz w:val="32"/>
          <w:szCs w:val="32"/>
          <w:rtl w:val="0"/>
        </w:rPr>
        <w:t xml:space="preserve">ma come gli altri, sono bambini” (Olivier Revol)</w:t>
      </w:r>
    </w:p>
    <w:p w:rsidR="00000000" w:rsidDel="00000000" w:rsidP="00000000" w:rsidRDefault="00000000" w:rsidRPr="00000000" w14:paraId="00000028">
      <w:pPr>
        <w:widowControl w:val="0"/>
        <w:tabs>
          <w:tab w:val="left" w:pos="0"/>
        </w:tabs>
        <w:spacing w:after="0" w:line="240" w:lineRule="auto"/>
        <w:ind w:right="610"/>
        <w:rPr>
          <w:rFonts w:ascii="Verdana" w:cs="Verdana" w:eastAsia="Verdana" w:hAnsi="Verdana"/>
          <w:b w:val="1"/>
          <w:sz w:val="28"/>
          <w:szCs w:val="28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0"/>
        </w:tabs>
        <w:spacing w:after="0" w:line="240" w:lineRule="auto"/>
        <w:ind w:right="61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0"/>
        </w:tabs>
        <w:spacing w:after="0" w:line="240" w:lineRule="auto"/>
        <w:ind w:right="61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0"/>
        </w:tabs>
        <w:spacing w:after="0" w:line="240" w:lineRule="auto"/>
        <w:ind w:right="61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Premessa</w:t>
      </w:r>
    </w:p>
    <w:p w:rsidR="00000000" w:rsidDel="00000000" w:rsidP="00000000" w:rsidRDefault="00000000" w:rsidRPr="00000000" w14:paraId="0000002C">
      <w:pPr>
        <w:widowControl w:val="0"/>
        <w:tabs>
          <w:tab w:val="left" w:pos="0"/>
        </w:tabs>
        <w:spacing w:after="0" w:line="240" w:lineRule="auto"/>
        <w:ind w:right="61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Gli alunni e alunne plusdotati, con alto potenziale cognitivo sono spesso precoci; tale precocità tuttavia non si manifesta in tutte le dimensioni di sviluppo della personalità; è molto importante quindi identificare le dimensioni da potenziare e quelle da consolidare, proprio perché spesso gli alunni e alunne ad alto potenziale cognitivo non sviluppano in modo omogeneo tutte le dimensioni.  </w:t>
      </w:r>
    </w:p>
    <w:p w:rsidR="00000000" w:rsidDel="00000000" w:rsidP="00000000" w:rsidRDefault="00000000" w:rsidRPr="00000000" w14:paraId="0000002D">
      <w:pPr>
        <w:widowControl w:val="0"/>
        <w:tabs>
          <w:tab w:val="left" w:pos="0"/>
        </w:tabs>
        <w:spacing w:after="0" w:line="240" w:lineRule="auto"/>
        <w:ind w:right="61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È possibile, a volte, che l'ambiente scolastico non offra adeguati stimoli per lo sviluppo; spesso si genera in questi alunni/e il sentimento di sentirsi diversi dai compagni di classe; ciò a sua volta determina comportamenti relazionali disfuzionali da parte degli alunni e alunne plusdotati. Tali comportamenti sono indice di un disagio psico-sociale che il contesto scolastico deve intercettare.  </w:t>
      </w:r>
    </w:p>
    <w:p w:rsidR="00000000" w:rsidDel="00000000" w:rsidP="00000000" w:rsidRDefault="00000000" w:rsidRPr="00000000" w14:paraId="0000002E">
      <w:pPr>
        <w:widowControl w:val="0"/>
        <w:tabs>
          <w:tab w:val="left" w:pos="0"/>
        </w:tabs>
        <w:spacing w:after="0" w:line="240" w:lineRule="auto"/>
        <w:ind w:right="61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Per garantire una crescita armonica, infatti ogni dimensione della personalità deve trovare legittima espressione e adeguato supporto educativo. </w:t>
      </w:r>
    </w:p>
    <w:p w:rsidR="00000000" w:rsidDel="00000000" w:rsidP="00000000" w:rsidRDefault="00000000" w:rsidRPr="00000000" w14:paraId="0000002F">
      <w:pPr>
        <w:widowControl w:val="0"/>
        <w:tabs>
          <w:tab w:val="left" w:pos="0"/>
        </w:tabs>
        <w:spacing w:after="0" w:line="240" w:lineRule="auto"/>
        <w:ind w:right="61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Il compito della scuola è proprio quello di garantire armonia nello sviluppo delle principali quattro dimensioni che sono fra loro fortemente correlate, perchè lo scopo della sua azione è quello di promuovere, in un’ottica longitudinale, la miglior crescita integrale della persona umana.  </w:t>
      </w:r>
    </w:p>
    <w:p w:rsidR="00000000" w:rsidDel="00000000" w:rsidP="00000000" w:rsidRDefault="00000000" w:rsidRPr="00000000" w14:paraId="00000030">
      <w:pPr>
        <w:widowControl w:val="0"/>
        <w:tabs>
          <w:tab w:val="left" w:pos="0"/>
        </w:tabs>
        <w:spacing w:after="0" w:line="240" w:lineRule="auto"/>
        <w:ind w:right="61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0"/>
        </w:tabs>
        <w:spacing w:after="0" w:line="240" w:lineRule="auto"/>
        <w:ind w:right="61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Quella che segue è una griglia osservativa basata sulle quattro dimensioni di sviluppo della personalità; non ha l’ardire di risultare esaustiva; per questo motivo, a conclusione di ogni tabella è presente la parte “Annotazioni” per personalizzare il più possibile l’esito delle osservazioni. </w:t>
      </w:r>
    </w:p>
    <w:p w:rsidR="00000000" w:rsidDel="00000000" w:rsidP="00000000" w:rsidRDefault="00000000" w:rsidRPr="00000000" w14:paraId="00000032">
      <w:pPr>
        <w:widowControl w:val="0"/>
        <w:tabs>
          <w:tab w:val="left" w:pos="0"/>
        </w:tabs>
        <w:spacing w:after="0" w:line="240" w:lineRule="auto"/>
        <w:ind w:right="61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0"/>
        </w:tabs>
        <w:spacing w:after="0" w:line="240" w:lineRule="auto"/>
        <w:ind w:right="61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E’ da sottolineare come ciascuna dimensione sia fortemente correlata alle altre. </w:t>
      </w:r>
    </w:p>
    <w:p w:rsidR="00000000" w:rsidDel="00000000" w:rsidP="00000000" w:rsidRDefault="00000000" w:rsidRPr="00000000" w14:paraId="00000034">
      <w:pPr>
        <w:widowControl w:val="0"/>
        <w:tabs>
          <w:tab w:val="left" w:pos="567"/>
        </w:tabs>
        <w:spacing w:after="0" w:line="240" w:lineRule="auto"/>
        <w:ind w:left="567" w:right="-28" w:firstLine="0"/>
        <w:jc w:val="both"/>
        <w:rPr>
          <w:rFonts w:ascii="Verdana" w:cs="Verdana" w:eastAsia="Verdana" w:hAnsi="Verdana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32"/>
          <w:szCs w:val="32"/>
          <w:highlight w:val="white"/>
          <w:rtl w:val="0"/>
        </w:rPr>
        <w:t xml:space="preserve">IL PRESENTE PIANO DIDATTICO PERSONALIZZATO (PDP)</w:t>
      </w:r>
    </w:p>
    <w:p w:rsidR="00000000" w:rsidDel="00000000" w:rsidP="00000000" w:rsidRDefault="00000000" w:rsidRPr="00000000" w14:paraId="00000038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32"/>
          <w:szCs w:val="32"/>
          <w:highlight w:val="white"/>
          <w:rtl w:val="0"/>
        </w:rPr>
        <w:t xml:space="preserve">  PER  ALUNNI ED ALUNNE  GIFTED</w:t>
      </w:r>
    </w:p>
    <w:p w:rsidR="00000000" w:rsidDel="00000000" w:rsidP="00000000" w:rsidRDefault="00000000" w:rsidRPr="00000000" w14:paraId="00000039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32"/>
          <w:szCs w:val="32"/>
          <w:highlight w:val="white"/>
          <w:rtl w:val="0"/>
        </w:rPr>
        <w:t xml:space="preserve">SVOLGE LA FUNZIONE DI  PATTO  SCUOLA/ FAMIGLIA: </w:t>
      </w:r>
    </w:p>
    <w:p w:rsidR="00000000" w:rsidDel="00000000" w:rsidP="00000000" w:rsidRDefault="00000000" w:rsidRPr="00000000" w14:paraId="0000003A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32"/>
          <w:szCs w:val="32"/>
          <w:highlight w:val="white"/>
          <w:rtl w:val="0"/>
        </w:rPr>
        <w:t xml:space="preserve">SI PIANIFICANO PERTANTO LE SEGUENTI AZIONI EDUCATIVO-DIDATTICHE CONDIVISE .</w:t>
      </w:r>
    </w:p>
    <w:p w:rsidR="00000000" w:rsidDel="00000000" w:rsidP="00000000" w:rsidRDefault="00000000" w:rsidRPr="00000000" w14:paraId="0000003B">
      <w:pPr>
        <w:jc w:val="left"/>
        <w:rPr>
          <w:rFonts w:ascii="Verdana" w:cs="Verdana" w:eastAsia="Verdana" w:hAnsi="Verdan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Individuazione della situazione di BISOGNO EDUCATIVO SPECIALE da parte di</w:t>
      </w:r>
      <w:r w:rsidDel="00000000" w:rsidR="00000000" w:rsidRPr="00000000">
        <w:rPr>
          <w:rtl w:val="0"/>
        </w:rPr>
      </w:r>
    </w:p>
    <w:tbl>
      <w:tblPr>
        <w:tblStyle w:val="Table3"/>
        <w:tblW w:w="144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27"/>
        <w:tblGridChange w:id="0">
          <w:tblGrid>
            <w:gridCol w:w="144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SERVIZIO SANITARIO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left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Relazione attestante la valutazione di alunno ad alto potenziale cognitivo/Plusdotato Gifted 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(o rilasciata da privati, in attesa di convalida da parte del Servizio Sanitario Nazionale)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_____________________________________________________________________________________________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Breve sintesi della relazione: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Presenza di altra certificazione: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highlight w:val="white"/>
                    <w:rtl w:val="0"/>
                  </w:rPr>
                  <w:t xml:space="preserve">□Codice ICD 10 (o altro):_______________________________________________________________________</w:t>
                </w:r>
              </w:sdtContent>
            </w:sdt>
          </w:p>
          <w:p w:rsidR="00000000" w:rsidDel="00000000" w:rsidP="00000000" w:rsidRDefault="00000000" w:rsidRPr="00000000" w14:paraId="00000047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Redatta da______________________________________________________ in data _____________________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Aggiornamenti diagnostici_____________________________________________________________________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ALTRO SERVIZIO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Documentazione presentata alla scuola____________________________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Redatta da _________________________________________in data___________________________________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(relazione da allegare)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CONSIGLIO DI CLASSE / TEAM DOCENTI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Relazione_________________________________________________________________________________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Redatta da _________________________________________ in data__________________________________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(relazione da allegare)</w:t>
            </w:r>
          </w:p>
        </w:tc>
      </w:tr>
    </w:tbl>
    <w:p w:rsidR="00000000" w:rsidDel="00000000" w:rsidP="00000000" w:rsidRDefault="00000000" w:rsidRPr="00000000" w14:paraId="00000056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32"/>
          <w:szCs w:val="32"/>
          <w:highlight w:val="white"/>
          <w:rtl w:val="0"/>
        </w:rPr>
        <w:t xml:space="preserve">IL PDP E’ COMPOSTO DA UNA PRIMA PARTE LEGATA ALL’OSSERVAZIONE, UNA SECONDA PARTE LEGATA ALLE STRATEGIE DIDATTICHE, UNA TERZA PARTE LEGATA ALLA VALUTAZIONE.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0" w:line="360" w:lineRule="auto"/>
        <w:rPr>
          <w:rFonts w:ascii="Verdana" w:cs="Verdana" w:eastAsia="Verdana" w:hAnsi="Verdana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rPr>
          <w:rFonts w:ascii="Verdana" w:cs="Verdana" w:eastAsia="Verdana" w:hAnsi="Verdana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Verdana" w:cs="Verdana" w:eastAsia="Verdana" w:hAnsi="Verdana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tabs>
          <w:tab w:val="left" w:pos="1134"/>
        </w:tabs>
        <w:spacing w:after="0" w:line="240" w:lineRule="auto"/>
        <w:ind w:left="1134" w:right="-28" w:firstLine="0"/>
        <w:jc w:val="both"/>
        <w:rPr>
          <w:rFonts w:ascii="Verdana" w:cs="Verdana" w:eastAsia="Verdana" w:hAnsi="Verdana"/>
          <w:b w:val="1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rtl w:val="0"/>
        </w:rPr>
        <w:t xml:space="preserve">PRIMA PARTE: OSSERVAZIONE</w:t>
      </w:r>
    </w:p>
    <w:p w:rsidR="00000000" w:rsidDel="00000000" w:rsidP="00000000" w:rsidRDefault="00000000" w:rsidRPr="00000000" w14:paraId="0000005E">
      <w:pPr>
        <w:widowControl w:val="0"/>
        <w:tabs>
          <w:tab w:val="left" w:pos="567"/>
        </w:tabs>
        <w:spacing w:after="0" w:line="240" w:lineRule="auto"/>
        <w:ind w:left="567" w:right="-28" w:firstLine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379.0" w:type="dxa"/>
        <w:jc w:val="left"/>
        <w:tblInd w:w="1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65"/>
        <w:gridCol w:w="9014"/>
        <w:tblGridChange w:id="0">
          <w:tblGrid>
            <w:gridCol w:w="4365"/>
            <w:gridCol w:w="9014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sz w:val="28"/>
                <w:szCs w:val="2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DIMENSIONI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A: Della relazione, dell’interazione e della socializzazione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B. Della comunicazione e del linguaggio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C. Dell’autonomia e dell’orientamento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sz w:val="28"/>
                <w:szCs w:val="28"/>
                <w:rtl w:val="0"/>
              </w:rPr>
              <w:t xml:space="preserve">D. Cognitiva, neuropsicologica e dell’apprendimento</w:t>
            </w:r>
          </w:p>
        </w:tc>
      </w:tr>
    </w:tbl>
    <w:p w:rsidR="00000000" w:rsidDel="00000000" w:rsidP="00000000" w:rsidRDefault="00000000" w:rsidRPr="00000000" w14:paraId="00000069">
      <w:pPr>
        <w:widowControl w:val="0"/>
        <w:spacing w:after="0" w:line="240" w:lineRule="auto"/>
        <w:ind w:right="1729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ind w:right="1729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ind w:right="1729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ind w:right="1729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4"/>
        </w:numPr>
        <w:spacing w:after="0" w:line="240" w:lineRule="auto"/>
        <w:ind w:left="1134" w:right="1729" w:hanging="283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Compilazione griglia osservativa, che tiene conto dei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u w:val="single"/>
          <w:rtl w:val="0"/>
        </w:rPr>
        <w:t xml:space="preserve">punti di forza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 dell’alunno/a in relazione al suo contesto scolastico.</w:t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ind w:left="1134" w:right="1729" w:firstLine="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4"/>
        </w:numPr>
        <w:spacing w:after="0" w:line="240" w:lineRule="auto"/>
        <w:ind w:left="1134" w:right="87" w:hanging="283"/>
        <w:rPr>
          <w:rFonts w:ascii="Verdana" w:cs="Verdana" w:eastAsia="Verdana" w:hAnsi="Verdana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28"/>
          <w:szCs w:val="28"/>
          <w:highlight w:val="white"/>
          <w:rtl w:val="0"/>
        </w:rPr>
        <w:t xml:space="preserve">Al fine di personalizzare massimamente il presente documento, cancellare le voci che non interessano; parimenti è possibile (anzi consigliato) aggiungere eventuali altre voci </w:t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ind w:left="1134" w:right="1729" w:hanging="283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ind w:left="1134" w:right="1729" w:firstLine="0"/>
        <w:rPr>
          <w:rFonts w:ascii="Verdana" w:cs="Verdana" w:eastAsia="Verdana" w:hAnsi="Verdana"/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ind w:left="1134" w:right="1729" w:firstLine="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u w:val="single"/>
          <w:rtl w:val="0"/>
        </w:rPr>
        <w:t xml:space="preserve">1.PUNTI DI FORZA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ind w:left="1134" w:right="890" w:firstLine="0"/>
        <w:rPr>
          <w:rFonts w:ascii="Verdana" w:cs="Verdana" w:eastAsia="Verdana" w:hAnsi="Verdana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u w:val="single"/>
          <w:rtl w:val="0"/>
        </w:rPr>
        <w:t xml:space="preserve">Apporre una X laddove l’abilità risulti posseduta in modo rilevante, comparandola con le abilità dei pari di età.</w:t>
      </w:r>
    </w:p>
    <w:p w:rsidR="00000000" w:rsidDel="00000000" w:rsidP="00000000" w:rsidRDefault="00000000" w:rsidRPr="00000000" w14:paraId="00000074">
      <w:pPr>
        <w:widowControl w:val="0"/>
        <w:spacing w:after="0" w:line="240" w:lineRule="auto"/>
        <w:ind w:left="1134" w:right="890" w:firstLine="0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ind w:left="1134" w:right="890" w:firstLine="0"/>
        <w:rPr>
          <w:rFonts w:ascii="Verdana" w:cs="Verdana" w:eastAsia="Verdana" w:hAnsi="Verdana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0" w:before="246" w:line="321" w:lineRule="auto"/>
        <w:ind w:left="216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1 A. Dimensione della relazione, dell’interazione e della socializzazione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0" w:before="2" w:lin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83.0" w:type="dxa"/>
        <w:jc w:val="left"/>
        <w:tblInd w:w="15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28"/>
        <w:gridCol w:w="655"/>
        <w:tblGridChange w:id="0">
          <w:tblGrid>
            <w:gridCol w:w="9528"/>
            <w:gridCol w:w="655"/>
          </w:tblGrid>
        </w:tblGridChange>
      </w:tblGrid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2"/>
              </w:numPr>
              <w:spacing w:after="0" w:line="273" w:lineRule="auto"/>
              <w:ind w:left="1014" w:hanging="654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Partecipa attivamente alle lezioni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2"/>
              </w:numPr>
              <w:spacing w:after="0" w:line="274" w:lineRule="auto"/>
              <w:ind w:left="1014" w:hanging="654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Accetta le regole 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2"/>
              </w:numPr>
              <w:spacing w:after="0" w:line="273" w:lineRule="auto"/>
              <w:ind w:left="1014" w:hanging="654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Genera idee del tutto personali o creative per risolvere un problema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2"/>
              </w:numPr>
              <w:spacing w:after="0" w:line="273" w:lineRule="auto"/>
              <w:ind w:left="1014" w:hanging="654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Pensa o agisce in maniera insolita, come proporre giochi o attività originali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2"/>
              </w:numPr>
              <w:spacing w:after="0" w:line="273" w:lineRule="auto"/>
              <w:ind w:left="1014" w:hanging="654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Utilizza la comunicazione verbale per stimolare riflessioni collettive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2"/>
              </w:numPr>
              <w:spacing w:after="0" w:line="273" w:lineRule="auto"/>
              <w:ind w:left="1014" w:hanging="654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Dimostra di avere buone relazioni con gli adulti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2"/>
              </w:numPr>
              <w:spacing w:after="0" w:line="273" w:lineRule="auto"/>
              <w:ind w:left="1014" w:hanging="654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Dimostra di avere buone relazioni con i compagni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12"/>
              </w:numPr>
              <w:spacing w:after="0" w:line="273" w:lineRule="auto"/>
              <w:ind w:left="1014" w:hanging="654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 mostra soddisfatto/a nell'aiutare gli altri </w:t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2"/>
              </w:numPr>
              <w:spacing w:after="0" w:line="274" w:lineRule="auto"/>
              <w:ind w:left="1014" w:hanging="654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Manifesta necessità di successo e di riconoscimento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2"/>
              </w:numPr>
              <w:spacing w:after="0" w:line="274" w:lineRule="auto"/>
              <w:ind w:left="1014" w:hanging="654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 sintetizzare idee elaborate dai membri del gruppo per formulare un piano d’azione</w:t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12"/>
              </w:numPr>
              <w:spacing w:after="0" w:line="274" w:lineRule="auto"/>
              <w:ind w:left="1014" w:hanging="654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Non manifesta le sue capacità per integrarsi meglio nel gruppo e quindi non farsi notare</w:t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2"/>
              </w:numPr>
              <w:spacing w:after="0" w:line="274" w:lineRule="auto"/>
              <w:ind w:left="1014" w:hanging="654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Apprezza di più parlare con adulti o ragazzi più grandi rispetto ai coetanei;</w:t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12"/>
              </w:numPr>
              <w:spacing w:after="0" w:line="274" w:lineRule="auto"/>
              <w:ind w:left="1014" w:hanging="654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Vuole stare da solo/a ogni tanto e si rifugia nella fantasia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12"/>
              </w:numPr>
              <w:spacing w:after="0" w:line="274" w:lineRule="auto"/>
              <w:ind w:left="1014" w:hanging="654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Prende l'iniziativa nelle situazioni sociali</w:t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12"/>
              </w:numPr>
              <w:spacing w:after="0" w:line="274" w:lineRule="auto"/>
              <w:ind w:left="1014" w:hanging="654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Altro</w:t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widowControl w:val="0"/>
        <w:spacing w:after="0" w:before="9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                  Annotazioni:</w:t>
      </w:r>
    </w:p>
    <w:p w:rsidR="00000000" w:rsidDel="00000000" w:rsidP="00000000" w:rsidRDefault="00000000" w:rsidRPr="00000000" w14:paraId="00000098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spacing w:after="0" w:line="274" w:lineRule="auto"/>
        <w:ind w:left="1418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(Esempio: Comunica efficacemente un intento attraverso un mezzo espressivo artistico esprimendo le seguenti  abilità)</w:t>
      </w:r>
    </w:p>
    <w:p w:rsidR="00000000" w:rsidDel="00000000" w:rsidP="00000000" w:rsidRDefault="00000000" w:rsidRPr="00000000" w14:paraId="0000009A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after="0" w:line="275" w:lineRule="auto"/>
        <w:ind w:left="1418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C">
      <w:pPr>
        <w:widowControl w:val="0"/>
        <w:spacing w:after="0" w:line="275" w:lineRule="auto"/>
        <w:ind w:left="1418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D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after="0" w:before="9" w:line="240" w:lineRule="auto"/>
        <w:ind w:left="1701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1 B: Dimensione della comunicazione e del linguaggio</w:t>
      </w:r>
    </w:p>
    <w:p w:rsidR="00000000" w:rsidDel="00000000" w:rsidP="00000000" w:rsidRDefault="00000000" w:rsidRPr="00000000" w14:paraId="0000009F">
      <w:pPr>
        <w:widowControl w:val="0"/>
        <w:spacing w:after="0" w:before="2" w:line="240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05.0" w:type="dxa"/>
        <w:jc w:val="left"/>
        <w:tblInd w:w="13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0"/>
        <w:gridCol w:w="675"/>
        <w:tblGridChange w:id="0">
          <w:tblGrid>
            <w:gridCol w:w="9030"/>
            <w:gridCol w:w="675"/>
          </w:tblGrid>
        </w:tblGridChange>
      </w:tblGrid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13"/>
              </w:numPr>
              <w:spacing w:after="0" w:line="275" w:lineRule="auto"/>
              <w:ind w:left="1014" w:hanging="709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Comprende messaggi complessi espressi oralmente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13"/>
              </w:numPr>
              <w:spacing w:after="0" w:line="275" w:lineRule="auto"/>
              <w:ind w:left="1014" w:hanging="709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Possiede un vocabolario orale molto ampio e ricco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3"/>
              </w:numPr>
              <w:spacing w:after="0" w:line="275" w:lineRule="auto"/>
              <w:ind w:left="1014" w:hanging="709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Sostiene una conversazione complessa con l’adulto</w:t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13"/>
              </w:numPr>
              <w:spacing w:after="0" w:line="275" w:lineRule="auto"/>
              <w:ind w:left="1014" w:hanging="709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Comprende velocemente concetti astratti, metafore e/o giochi di parole</w:t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3"/>
              </w:numPr>
              <w:spacing w:after="0" w:line="275" w:lineRule="auto"/>
              <w:ind w:left="1014" w:hanging="709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Espone un’idea personale in forma orale e o scritta autonomamente</w:t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3"/>
              </w:numPr>
              <w:spacing w:after="0" w:line="275" w:lineRule="auto"/>
              <w:ind w:left="1014" w:hanging="709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Esprime stati d’animo e i suoi desideri in modo appropriato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3"/>
              </w:numPr>
              <w:spacing w:after="0" w:line="275" w:lineRule="auto"/>
              <w:ind w:left="1014" w:hanging="709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Legge in modo fluido e con espressione </w:t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3"/>
              </w:numPr>
              <w:spacing w:after="0" w:line="275" w:lineRule="auto"/>
              <w:ind w:left="1014" w:hanging="709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Scrive autonomamente e in  modo originale</w:t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13"/>
              </w:numPr>
              <w:spacing w:after="0" w:line="275" w:lineRule="auto"/>
              <w:ind w:left="1014" w:hanging="709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Mostra giocosità intellettuale, immaginazione e fantasia</w:t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13"/>
              </w:numPr>
              <w:spacing w:after="0" w:lineRule="auto"/>
              <w:ind w:left="1014" w:hanging="709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Domina le discussioni </w:t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13"/>
              </w:numPr>
              <w:spacing w:after="0" w:lineRule="auto"/>
              <w:ind w:left="1014" w:hanging="709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 intrattiene volentieri in comunicazioni “uno ad uno” con il docente</w:t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13"/>
              </w:numPr>
              <w:spacing w:after="0" w:line="275" w:lineRule="auto"/>
              <w:ind w:left="1014" w:hanging="709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Altro </w:t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widowControl w:val="0"/>
        <w:spacing w:after="0" w:before="9" w:line="240" w:lineRule="auto"/>
        <w:ind w:left="1134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after="0" w:before="9" w:line="240" w:lineRule="auto"/>
        <w:ind w:left="1134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Annotazioni:</w:t>
      </w:r>
    </w:p>
    <w:p w:rsidR="00000000" w:rsidDel="00000000" w:rsidP="00000000" w:rsidRDefault="00000000" w:rsidRPr="00000000" w14:paraId="000000BB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C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D">
      <w:pPr>
        <w:widowControl w:val="0"/>
        <w:spacing w:after="0" w:before="9" w:line="240" w:lineRule="auto"/>
        <w:ind w:left="1134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BE">
      <w:pPr>
        <w:widowControl w:val="0"/>
        <w:spacing w:after="0" w:before="9" w:line="240" w:lineRule="auto"/>
        <w:ind w:left="1134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after="0" w:before="9" w:line="240" w:lineRule="auto"/>
        <w:ind w:left="1134" w:firstLine="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1 C.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Dimensione dell’autonomia e dell’orientamento</w:t>
      </w:r>
    </w:p>
    <w:p w:rsidR="00000000" w:rsidDel="00000000" w:rsidP="00000000" w:rsidRDefault="00000000" w:rsidRPr="00000000" w14:paraId="000000C0">
      <w:pPr>
        <w:widowControl w:val="0"/>
        <w:spacing w:after="0" w:before="2" w:line="240" w:lineRule="auto"/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83.0" w:type="dxa"/>
        <w:jc w:val="left"/>
        <w:tblInd w:w="11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28"/>
        <w:gridCol w:w="655"/>
        <w:tblGridChange w:id="0">
          <w:tblGrid>
            <w:gridCol w:w="9528"/>
            <w:gridCol w:w="655"/>
          </w:tblGrid>
        </w:tblGridChange>
      </w:tblGrid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11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 Esegue in autonomia compiti singoli o articolati</w:t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spacing w:after="0" w:before="4" w:line="240" w:lineRule="auto"/>
              <w:rPr>
                <w:rFonts w:ascii="Verdana" w:cs="Verdana" w:eastAsia="Verdana" w:hAnsi="Verdana"/>
                <w:sz w:val="3"/>
                <w:szCs w:val="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11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 E’ in grado di organizzare una sua routine in modo efficace</w:t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spacing w:after="0" w:before="6" w:line="240" w:lineRule="auto"/>
              <w:rPr>
                <w:rFonts w:ascii="Verdana" w:cs="Verdana" w:eastAsia="Verdana" w:hAnsi="Verdana"/>
                <w:sz w:val="3"/>
                <w:szCs w:val="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11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E’ consapevole delle proprie emozioni</w:t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spacing w:after="0" w:before="6" w:line="240" w:lineRule="auto"/>
              <w:rPr>
                <w:rFonts w:ascii="Verdana" w:cs="Verdana" w:eastAsia="Verdana" w:hAnsi="Verdana"/>
                <w:sz w:val="3"/>
                <w:szCs w:val="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11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Sa autoregolare le proprie emozioni, rispondendo con comportamenti adeguati agli stimoli contestuali</w:t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spacing w:after="0" w:before="6" w:line="240" w:lineRule="auto"/>
              <w:rPr>
                <w:rFonts w:ascii="Verdana" w:cs="Verdana" w:eastAsia="Verdana" w:hAnsi="Verdana"/>
                <w:sz w:val="3"/>
                <w:szCs w:val="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11"/>
              </w:numPr>
              <w:spacing w:after="0" w:line="274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Sa cosa gli/le piace, perché e lo sa spiegare</w:t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11"/>
              </w:numPr>
              <w:spacing w:after="0" w:line="274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Trova le risorse per affrontare efficacemente ciò che non gli/le piace</w:t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11"/>
              </w:numPr>
              <w:spacing w:after="0" w:line="274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Affronta lo stress in modo funzionale</w:t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11"/>
              </w:numPr>
              <w:spacing w:after="0" w:line="274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Ha cura di sé, della propria persona</w:t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11"/>
              </w:numPr>
              <w:spacing w:after="0" w:line="274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Ha cura del proprio materiale scolastico e lo gestisce efficacemente in modo autonomo</w:t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11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Risolve un problema da solo/a senza cercare aiuto</w:t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11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E’ disposto/a ad assumersi le responsabilità</w:t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spacing w:after="0" w:before="9" w:line="240" w:lineRule="auto"/>
              <w:rPr>
                <w:rFonts w:ascii="Verdana" w:cs="Verdana" w:eastAsia="Verdana" w:hAnsi="Verdana"/>
                <w:sz w:val="2"/>
                <w:szCs w:val="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ind w:left="180" w:firstLine="0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11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Evidenzia un alto livello di resilienza</w:t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11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E’ autonomo/a nell’organizzarsi un efficace metodo di studio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11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Distingue ciò che è nuovo e rilevante</w:t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11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Sa spiegare in modo chiaro le proprie scelte</w:t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11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Altro 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after="0" w:before="9" w:line="240" w:lineRule="auto"/>
        <w:ind w:left="1134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Annotazioni: </w:t>
      </w:r>
    </w:p>
    <w:p w:rsidR="00000000" w:rsidDel="00000000" w:rsidP="00000000" w:rsidRDefault="00000000" w:rsidRPr="00000000" w14:paraId="000000E6">
      <w:pPr>
        <w:widowControl w:val="0"/>
        <w:spacing w:after="0" w:before="9" w:line="240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(Esempio: Sa orientarsi efficacemente nello spazio del foglio/ banco/ palestra;sa orientarsi efficacemente nel tempo, manifestando le seguenti abilità/competenze…)</w:t>
      </w:r>
    </w:p>
    <w:p w:rsidR="00000000" w:rsidDel="00000000" w:rsidP="00000000" w:rsidRDefault="00000000" w:rsidRPr="00000000" w14:paraId="000000E7">
      <w:pPr>
        <w:widowControl w:val="0"/>
        <w:spacing w:after="0" w:before="9" w:line="240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9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A">
      <w:pPr>
        <w:widowControl w:val="0"/>
        <w:spacing w:after="0" w:before="9" w:line="240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spacing w:after="0" w:before="9" w:line="240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after="0" w:before="9" w:line="240" w:lineRule="auto"/>
        <w:ind w:left="1134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1 D. Dimensione cognitiva, neuropsicologica e dell’apprendimento</w:t>
      </w:r>
    </w:p>
    <w:p w:rsidR="00000000" w:rsidDel="00000000" w:rsidP="00000000" w:rsidRDefault="00000000" w:rsidRPr="00000000" w14:paraId="000000EF">
      <w:pPr>
        <w:widowControl w:val="0"/>
        <w:spacing w:after="0" w:before="3" w:line="240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50.0" w:type="dxa"/>
        <w:jc w:val="left"/>
        <w:tblInd w:w="1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75"/>
        <w:gridCol w:w="675"/>
        <w:tblGridChange w:id="0">
          <w:tblGrid>
            <w:gridCol w:w="9675"/>
            <w:gridCol w:w="675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="274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1. Apprende velocemente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spacing w:after="0" w:before="4" w:line="240" w:lineRule="auto"/>
              <w:rPr>
                <w:rFonts w:ascii="Verdana" w:cs="Verdana" w:eastAsia="Verdana" w:hAnsi="Verdan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ind w:left="166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="274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2. Si mostra molto curioso/a</w:t>
            </w:r>
          </w:p>
        </w:tc>
        <w:tc>
          <w:tcPr/>
          <w:p w:rsidR="00000000" w:rsidDel="00000000" w:rsidP="00000000" w:rsidRDefault="00000000" w:rsidRPr="00000000" w14:paraId="000000F4">
            <w:pPr>
              <w:widowControl w:val="0"/>
              <w:spacing w:after="0" w:before="4" w:line="240" w:lineRule="auto"/>
              <w:rPr>
                <w:rFonts w:ascii="Verdana" w:cs="Verdana" w:eastAsia="Verdana" w:hAnsi="Verdan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line="275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3. Dimostra abilità di ragionamento avanzate</w:t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0"/>
              <w:spacing w:after="0" w:before="1" w:line="240" w:lineRule="auto"/>
              <w:rPr>
                <w:rFonts w:ascii="Verdana" w:cs="Verdana" w:eastAsia="Verdana" w:hAnsi="Verdana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ind w:left="166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0" w:line="275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4. Comprende in modo rapido ma stabile</w:t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spacing w:after="0" w:before="1" w:line="240" w:lineRule="auto"/>
              <w:rPr>
                <w:rFonts w:ascii="Verdana" w:cs="Verdana" w:eastAsia="Verdana" w:hAnsi="Verdana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line="275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5. Ha appreso spontaneamente a leggere, scrivere e contare prima di frequentare la scuola</w:t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0"/>
              <w:spacing w:after="0" w:before="1" w:line="240" w:lineRule="auto"/>
              <w:rPr>
                <w:rFonts w:ascii="Verdana" w:cs="Verdana" w:eastAsia="Verdana" w:hAnsi="Verdana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line="275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6. Ha una conoscenza vasta in molti campi per la sua età</w:t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spacing w:after="0" w:before="1" w:line="240" w:lineRule="auto"/>
              <w:rPr>
                <w:rFonts w:ascii="Verdana" w:cs="Verdana" w:eastAsia="Verdana" w:hAnsi="Verdana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line="275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7. Dimostra ottima memoria, ricorda fatti e dettagli</w:t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0"/>
              <w:spacing w:after="0" w:before="4" w:line="240" w:lineRule="auto"/>
              <w:rPr>
                <w:rFonts w:ascii="Verdana" w:cs="Verdana" w:eastAsia="Verdana" w:hAnsi="Verdana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ind w:left="166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0" w:line="271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8. Dimostra di possedere un buon metodo di studio</w:t>
            </w:r>
          </w:p>
        </w:tc>
        <w:tc>
          <w:tcPr/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line="274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9. Risponde alle domande nel dettaglio, con ampie informazioni</w:t>
            </w:r>
          </w:p>
        </w:tc>
        <w:tc>
          <w:tcPr/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line="274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10. Osserva attentamente qualunque cosa</w:t>
            </w:r>
          </w:p>
        </w:tc>
        <w:tc>
          <w:tcPr/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="274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11. Completa i lavori scolastici senza aiuto</w:t>
            </w:r>
          </w:p>
        </w:tc>
        <w:tc>
          <w:tcPr/>
          <w:p w:rsidR="00000000" w:rsidDel="00000000" w:rsidP="00000000" w:rsidRDefault="00000000" w:rsidRPr="00000000" w14:paraId="00000108">
            <w:pPr>
              <w:widowControl w:val="0"/>
              <w:spacing w:after="0" w:before="6" w:line="240" w:lineRule="auto"/>
              <w:rPr>
                <w:rFonts w:ascii="Verdana" w:cs="Verdana" w:eastAsia="Verdana" w:hAnsi="Verdana"/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ind w:left="166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line="275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12. Affronta le consegne analiticamente, scompone i problemi nelle parti che li compongono</w:t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spacing w:after="0" w:before="10" w:line="240" w:lineRule="auto"/>
              <w:rPr>
                <w:rFonts w:ascii="Verdana" w:cs="Verdana" w:eastAsia="Verdana" w:hAnsi="Verdan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ind w:left="166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line="274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13. Coglie velocemente l’essenza di una consegna</w:t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0"/>
              <w:spacing w:after="0" w:before="10" w:line="240" w:lineRule="auto"/>
              <w:rPr>
                <w:rFonts w:ascii="Verdana" w:cs="Verdana" w:eastAsia="Verdana" w:hAnsi="Verdan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ind w:left="166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line="275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14. Eccelle in una materia specifica</w:t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0"/>
              <w:spacing w:after="0" w:before="2" w:line="240" w:lineRule="auto"/>
              <w:rPr>
                <w:rFonts w:ascii="Verdana" w:cs="Verdana" w:eastAsia="Verdana" w:hAnsi="Verdana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ind w:left="166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after="0" w:line="274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15. Arriva al risultato di un quesito/problema spiegando tutti i passaggi logici</w:t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after="0" w:line="274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16. Comprende intuitivamente i quesiti</w:t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0" w:line="274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17. Tende a porre domande in maniera incalzante</w:t>
            </w:r>
          </w:p>
        </w:tc>
        <w:tc>
          <w:tcPr/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line="275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18. Fa collegamenti originali tra le materie</w:t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spacing w:after="0" w:before="8" w:line="240" w:lineRule="auto"/>
              <w:rPr>
                <w:rFonts w:ascii="Verdana" w:cs="Verdana" w:eastAsia="Verdana" w:hAnsi="Verdana"/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ind w:left="166" w:firstLine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after="0" w:line="275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19. A volte ha idee fuori dagli schemi e originali</w:t>
            </w:r>
          </w:p>
        </w:tc>
        <w:tc>
          <w:tcPr/>
          <w:p w:rsidR="00000000" w:rsidDel="00000000" w:rsidP="00000000" w:rsidRDefault="00000000" w:rsidRPr="00000000" w14:paraId="0000011D">
            <w:pPr>
              <w:widowControl w:val="0"/>
              <w:spacing w:after="0" w:before="8" w:line="240" w:lineRule="auto"/>
              <w:rPr>
                <w:rFonts w:ascii="Verdana" w:cs="Verdana" w:eastAsia="Verdana" w:hAnsi="Verdana"/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0" w:line="275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20. Salta alcune fasi di apprendimento</w:t>
            </w:r>
          </w:p>
        </w:tc>
        <w:tc>
          <w:tcPr/>
          <w:p w:rsidR="00000000" w:rsidDel="00000000" w:rsidP="00000000" w:rsidRDefault="00000000" w:rsidRPr="00000000" w14:paraId="0000011F">
            <w:pPr>
              <w:widowControl w:val="0"/>
              <w:spacing w:after="0" w:before="8" w:line="240" w:lineRule="auto"/>
              <w:rPr>
                <w:rFonts w:ascii="Verdana" w:cs="Verdana" w:eastAsia="Verdana" w:hAnsi="Verdana"/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line="275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21. Comunica adeguatamente i suoi stati d’animo relativi agli apprendimenti (Sono interessato, vorrei approfondire, etc…)</w:t>
            </w:r>
          </w:p>
        </w:tc>
        <w:tc>
          <w:tcPr/>
          <w:p w:rsidR="00000000" w:rsidDel="00000000" w:rsidP="00000000" w:rsidRDefault="00000000" w:rsidRPr="00000000" w14:paraId="00000121">
            <w:pPr>
              <w:widowControl w:val="0"/>
              <w:spacing w:after="0" w:before="8" w:line="240" w:lineRule="auto"/>
              <w:rPr>
                <w:rFonts w:ascii="Verdana" w:cs="Verdana" w:eastAsia="Verdana" w:hAnsi="Verdana"/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line="275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22.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Mantiene l’attenzione attiva per un tempo molto lungo</w:t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spacing w:after="0" w:before="8" w:line="240" w:lineRule="auto"/>
              <w:rPr>
                <w:rFonts w:ascii="Verdana" w:cs="Verdana" w:eastAsia="Verdana" w:hAnsi="Verdana"/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after="0" w:line="275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23. Mostra soddisfazione nel lavoro</w:t>
            </w:r>
          </w:p>
        </w:tc>
        <w:tc>
          <w:tcPr/>
          <w:p w:rsidR="00000000" w:rsidDel="00000000" w:rsidP="00000000" w:rsidRDefault="00000000" w:rsidRPr="00000000" w14:paraId="00000125">
            <w:pPr>
              <w:widowControl w:val="0"/>
              <w:spacing w:after="0" w:before="8" w:line="240" w:lineRule="auto"/>
              <w:rPr>
                <w:rFonts w:ascii="Verdana" w:cs="Verdana" w:eastAsia="Verdana" w:hAnsi="Verdana"/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0" w:line="275" w:lineRule="auto"/>
              <w:ind w:left="1020" w:hanging="425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24 Altro</w:t>
            </w:r>
          </w:p>
        </w:tc>
        <w:tc>
          <w:tcPr/>
          <w:p w:rsidR="00000000" w:rsidDel="00000000" w:rsidP="00000000" w:rsidRDefault="00000000" w:rsidRPr="00000000" w14:paraId="00000127">
            <w:pPr>
              <w:widowControl w:val="0"/>
              <w:spacing w:after="0" w:before="8" w:line="240" w:lineRule="auto"/>
              <w:rPr>
                <w:rFonts w:ascii="Verdana" w:cs="Verdana" w:eastAsia="Verdana" w:hAnsi="Verdana"/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spacing w:after="0" w:before="9" w:line="240" w:lineRule="auto"/>
        <w:ind w:left="1134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Annotazioni: </w:t>
      </w:r>
    </w:p>
    <w:p w:rsidR="00000000" w:rsidDel="00000000" w:rsidP="00000000" w:rsidRDefault="00000000" w:rsidRPr="00000000" w14:paraId="0000012A">
      <w:pPr>
        <w:widowControl w:val="0"/>
        <w:spacing w:after="0" w:before="9" w:line="240" w:lineRule="auto"/>
        <w:ind w:left="1134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(Esempio:utilizza un canale dì apprendimento privilegiato; si distingue nel disegno; elabora contemporaneamente diversi stimoli visivi, uditivi, propriocettivi...)</w:t>
      </w:r>
    </w:p>
    <w:p w:rsidR="00000000" w:rsidDel="00000000" w:rsidP="00000000" w:rsidRDefault="00000000" w:rsidRPr="00000000" w14:paraId="0000012C">
      <w:pPr>
        <w:widowControl w:val="0"/>
        <w:spacing w:after="0" w:line="275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E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F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numPr>
          <w:ilvl w:val="0"/>
          <w:numId w:val="4"/>
        </w:numPr>
        <w:spacing w:after="0" w:line="240" w:lineRule="auto"/>
        <w:ind w:left="720" w:right="1729" w:hanging="36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Compilazione griglia osservativ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a, che tiene conto dei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u w:val="single"/>
          <w:rtl w:val="0"/>
        </w:rPr>
        <w:t xml:space="preserve">punti di debolezza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dell’alunno/a in relazione al suo contesto scolastico</w:t>
      </w:r>
    </w:p>
    <w:p w:rsidR="00000000" w:rsidDel="00000000" w:rsidP="00000000" w:rsidRDefault="00000000" w:rsidRPr="00000000" w14:paraId="00000133">
      <w:pPr>
        <w:widowControl w:val="0"/>
        <w:spacing w:after="0" w:line="240" w:lineRule="auto"/>
        <w:ind w:right="1729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numPr>
          <w:ilvl w:val="0"/>
          <w:numId w:val="4"/>
        </w:numPr>
        <w:spacing w:after="0" w:line="240" w:lineRule="auto"/>
        <w:ind w:left="1134" w:right="87" w:hanging="283"/>
        <w:rPr>
          <w:rFonts w:ascii="Verdana" w:cs="Verdana" w:eastAsia="Verdana" w:hAnsi="Verdana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28"/>
          <w:szCs w:val="28"/>
          <w:highlight w:val="white"/>
          <w:rtl w:val="0"/>
        </w:rPr>
        <w:t xml:space="preserve">Al fine di personalizzare massimamente il presente documento, cancellare le voci che non interessano; parimenti è possibile (anzi consigliato) aggiungere eventuali altre voci </w:t>
      </w:r>
    </w:p>
    <w:p w:rsidR="00000000" w:rsidDel="00000000" w:rsidP="00000000" w:rsidRDefault="00000000" w:rsidRPr="00000000" w14:paraId="00000135">
      <w:pPr>
        <w:widowControl w:val="0"/>
        <w:spacing w:after="0" w:line="240" w:lineRule="auto"/>
        <w:ind w:left="1134" w:right="1729" w:firstLine="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spacing w:after="0" w:line="240" w:lineRule="auto"/>
        <w:ind w:left="1134" w:right="1729" w:firstLine="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0"/>
        <w:spacing w:after="0" w:line="240" w:lineRule="auto"/>
        <w:ind w:left="1134" w:right="1729" w:firstLine="0"/>
        <w:rPr>
          <w:rFonts w:ascii="Verdana" w:cs="Verdana" w:eastAsia="Verdana" w:hAnsi="Verdana"/>
          <w:b w:val="1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u w:val="single"/>
          <w:rtl w:val="0"/>
        </w:rPr>
        <w:t xml:space="preserve">2. PUNTI DI DEBOLEZZA</w:t>
      </w:r>
    </w:p>
    <w:p w:rsidR="00000000" w:rsidDel="00000000" w:rsidP="00000000" w:rsidRDefault="00000000" w:rsidRPr="00000000" w14:paraId="00000138">
      <w:pPr>
        <w:widowControl w:val="0"/>
        <w:spacing w:after="240" w:before="240" w:line="240" w:lineRule="auto"/>
        <w:ind w:left="1134" w:firstLine="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2. A  Dimensione della relazione, dell’interazione e della socializzazione</w:t>
      </w:r>
    </w:p>
    <w:tbl>
      <w:tblPr>
        <w:tblStyle w:val="Table9"/>
        <w:tblW w:w="10635.0" w:type="dxa"/>
        <w:jc w:val="left"/>
        <w:tblInd w:w="1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5"/>
        <w:gridCol w:w="750"/>
        <w:tblGridChange w:id="0">
          <w:tblGrid>
            <w:gridCol w:w="9885"/>
            <w:gridCol w:w="75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8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Disturba i compagni/e quando ha terminato il lavoro assegnato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numPr>
                <w:ilvl w:val="0"/>
                <w:numId w:val="8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Prende in giro i compagni/e che manifestano tempi di comprensione più lunghi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8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 rende non simpatico/a ai compagni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widowControl w:val="0"/>
              <w:numPr>
                <w:ilvl w:val="0"/>
                <w:numId w:val="8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Viene isolato/a dai compagni (esempio a ricreazione)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widowControl w:val="0"/>
              <w:numPr>
                <w:ilvl w:val="0"/>
                <w:numId w:val="8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Tende a isolarsi dai compagni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8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E’ a rischio di isolamento sociale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widowControl w:val="0"/>
              <w:numPr>
                <w:ilvl w:val="0"/>
                <w:numId w:val="8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Manifesta eccessiva sensibilità alla critica e ai conflitti interpersonali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widowControl w:val="0"/>
              <w:numPr>
                <w:ilvl w:val="0"/>
                <w:numId w:val="8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Altro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widowControl w:val="0"/>
        <w:spacing w:after="240" w:before="240" w:line="240" w:lineRule="auto"/>
        <w:ind w:left="1134" w:firstLine="0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spacing w:after="240" w:before="240" w:line="240" w:lineRule="auto"/>
        <w:ind w:left="1134" w:firstLine="0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Annotazioni</w:t>
      </w:r>
    </w:p>
    <w:p w:rsidR="00000000" w:rsidDel="00000000" w:rsidP="00000000" w:rsidRDefault="00000000" w:rsidRPr="00000000" w14:paraId="0000014B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4C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4D">
      <w:pPr>
        <w:widowControl w:val="0"/>
        <w:spacing w:after="240" w:before="240" w:line="240" w:lineRule="auto"/>
        <w:ind w:left="1134" w:firstLine="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spacing w:after="240" w:before="240" w:line="240" w:lineRule="auto"/>
        <w:ind w:left="1134" w:firstLine="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2. B   Dimensione della comunicazione e del linguaggio</w:t>
      </w:r>
    </w:p>
    <w:tbl>
      <w:tblPr>
        <w:tblStyle w:val="Table10"/>
        <w:tblW w:w="10740.0" w:type="dxa"/>
        <w:jc w:val="left"/>
        <w:tblInd w:w="11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0"/>
        <w:gridCol w:w="720"/>
        <w:tblGridChange w:id="0">
          <w:tblGrid>
            <w:gridCol w:w="10020"/>
            <w:gridCol w:w="72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5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 rifiuta di svolgere i compiti senza comunicarne la motivazione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widowControl w:val="0"/>
              <w:numPr>
                <w:ilvl w:val="0"/>
                <w:numId w:val="5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Esprime un atteggiamento oppositivo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widowControl w:val="0"/>
              <w:numPr>
                <w:ilvl w:val="0"/>
                <w:numId w:val="5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Utilizza la comunicazione verbale verso i compagni per provocare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widowControl w:val="0"/>
              <w:numPr>
                <w:ilvl w:val="0"/>
                <w:numId w:val="5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 rifiuta di svolgere i compiti comunicando che li ritiene troppo facili o altra motivazione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widowControl w:val="0"/>
              <w:numPr>
                <w:ilvl w:val="0"/>
                <w:numId w:val="5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 rifiuta di comunicare efficacemente anche nella relazione uno ad uno con il docente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widowControl w:val="0"/>
              <w:numPr>
                <w:ilvl w:val="0"/>
                <w:numId w:val="5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Usa le competenze verbali per sfuggire o evitare determinate situazioni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widowControl w:val="0"/>
              <w:numPr>
                <w:ilvl w:val="0"/>
                <w:numId w:val="5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Ha un atteggiamento reticente durante la comunicazione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widowControl w:val="0"/>
              <w:numPr>
                <w:ilvl w:val="0"/>
                <w:numId w:val="5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Altro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widowControl w:val="0"/>
        <w:spacing w:after="240" w:before="240" w:line="240" w:lineRule="auto"/>
        <w:ind w:left="1134" w:firstLine="0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widowControl w:val="0"/>
        <w:spacing w:after="240" w:before="240" w:line="240" w:lineRule="auto"/>
        <w:ind w:left="1134" w:firstLine="0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Annotazioni:</w:t>
      </w:r>
    </w:p>
    <w:p w:rsidR="00000000" w:rsidDel="00000000" w:rsidP="00000000" w:rsidRDefault="00000000" w:rsidRPr="00000000" w14:paraId="00000161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62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widowControl w:val="0"/>
        <w:spacing w:after="240" w:before="240" w:line="240" w:lineRule="auto"/>
        <w:ind w:left="1134" w:firstLine="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2. C Dimensione dell’autonomia e dell’orientamento</w:t>
      </w:r>
    </w:p>
    <w:tbl>
      <w:tblPr>
        <w:tblStyle w:val="Table11"/>
        <w:tblW w:w="10635.0" w:type="dxa"/>
        <w:jc w:val="left"/>
        <w:tblInd w:w="1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5"/>
        <w:gridCol w:w="750"/>
        <w:tblGridChange w:id="0">
          <w:tblGrid>
            <w:gridCol w:w="9885"/>
            <w:gridCol w:w="75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6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E’ insofferente alla routine imposta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widowControl w:val="0"/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widowControl w:val="0"/>
              <w:numPr>
                <w:ilvl w:val="0"/>
                <w:numId w:val="6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Mostra scarsa autostima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widowControl w:val="0"/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widowControl w:val="0"/>
              <w:numPr>
                <w:ilvl w:val="0"/>
                <w:numId w:val="6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Disturba o interrompe le lezioni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widowControl w:val="0"/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6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Fatica a stare fermo/a nel banco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widowControl w:val="0"/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widowControl w:val="0"/>
              <w:numPr>
                <w:ilvl w:val="0"/>
                <w:numId w:val="6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Appare dispersivo/a o disorganizzato/a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widowControl w:val="0"/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widowControl w:val="0"/>
              <w:numPr>
                <w:ilvl w:val="0"/>
                <w:numId w:val="6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È eccessivamente autocritico/a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widowControl w:val="0"/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widowControl w:val="0"/>
              <w:numPr>
                <w:ilvl w:val="0"/>
                <w:numId w:val="6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Mostra difficoltà di autocontrollo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widowControl w:val="0"/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172">
            <w:pPr>
              <w:widowControl w:val="0"/>
              <w:numPr>
                <w:ilvl w:val="0"/>
                <w:numId w:val="6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Manifesta reazioni emotive inadeguate rispetto agli stimoli contestuali</w:t>
            </w:r>
          </w:p>
        </w:tc>
        <w:tc>
          <w:tcPr/>
          <w:p w:rsidR="00000000" w:rsidDel="00000000" w:rsidP="00000000" w:rsidRDefault="00000000" w:rsidRPr="00000000" w14:paraId="00000173">
            <w:pPr>
              <w:widowControl w:val="0"/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widowControl w:val="0"/>
              <w:numPr>
                <w:ilvl w:val="0"/>
                <w:numId w:val="6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Manifesta una certa tendenza all’isolamento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widowControl w:val="0"/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widowControl w:val="0"/>
              <w:numPr>
                <w:ilvl w:val="0"/>
                <w:numId w:val="6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Evidenzia scarsa concretezza nella vita quotidiana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widowControl w:val="0"/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widowControl w:val="0"/>
              <w:numPr>
                <w:ilvl w:val="0"/>
                <w:numId w:val="6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Altro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widowControl w:val="0"/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widowControl w:val="0"/>
        <w:spacing w:after="240" w:before="240" w:line="240" w:lineRule="auto"/>
        <w:ind w:left="1134" w:firstLine="0"/>
        <w:rPr>
          <w:rFonts w:ascii="Verdana" w:cs="Verdana" w:eastAsia="Verdana" w:hAnsi="Verdana"/>
          <w:b w:val="1"/>
          <w:sz w:val="8"/>
          <w:szCs w:val="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0"/>
        <w:spacing w:after="240" w:before="240" w:line="240" w:lineRule="auto"/>
        <w:ind w:left="1134" w:firstLine="0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Annotazioni:</w:t>
      </w:r>
    </w:p>
    <w:p w:rsidR="00000000" w:rsidDel="00000000" w:rsidP="00000000" w:rsidRDefault="00000000" w:rsidRPr="00000000" w14:paraId="0000017C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7D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7E">
      <w:pPr>
        <w:widowControl w:val="0"/>
        <w:spacing w:after="0" w:line="27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0"/>
        <w:spacing w:after="0" w:line="27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spacing w:after="240" w:before="240" w:line="240" w:lineRule="auto"/>
        <w:ind w:left="1134" w:firstLine="0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2. D Dimensione cognitiva, neuropsicologica e dell’apprendimento</w:t>
      </w:r>
    </w:p>
    <w:tbl>
      <w:tblPr>
        <w:tblStyle w:val="Table12"/>
        <w:tblW w:w="10770.0" w:type="dxa"/>
        <w:jc w:val="left"/>
        <w:tblInd w:w="1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0"/>
        <w:gridCol w:w="750"/>
        <w:tblGridChange w:id="0">
          <w:tblGrid>
            <w:gridCol w:w="10020"/>
            <w:gridCol w:w="75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widowControl w:val="0"/>
              <w:numPr>
                <w:ilvl w:val="0"/>
                <w:numId w:val="1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E’ riluttante ad esercitarsi in abilità già padroneggiate 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widowControl w:val="0"/>
              <w:numPr>
                <w:ilvl w:val="0"/>
                <w:numId w:val="1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Non chiede ulteriori lavori quando ne ha finito uno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widowControl w:val="0"/>
              <w:numPr>
                <w:ilvl w:val="0"/>
                <w:numId w:val="1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widowControl w:val="0"/>
              <w:numPr>
                <w:ilvl w:val="0"/>
                <w:numId w:val="1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Manifesta frustrazione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widowControl w:val="0"/>
              <w:numPr>
                <w:ilvl w:val="0"/>
                <w:numId w:val="1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Manifesta forte volontà, impazienza verso la lentezza altrui e antipatia verso le attività di routine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widowControl w:val="0"/>
              <w:numPr>
                <w:ilvl w:val="0"/>
                <w:numId w:val="1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Adotta uno stile eccessivamente perfezionista e rigido, focalizzandosi eccessivamente su alcuni dettagli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widowControl w:val="0"/>
              <w:numPr>
                <w:ilvl w:val="0"/>
                <w:numId w:val="1"/>
              </w:numPr>
              <w:spacing w:after="0" w:line="273" w:lineRule="auto"/>
              <w:ind w:left="1134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Altro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widowControl w:val="0"/>
              <w:spacing w:after="0" w:line="273" w:lineRule="auto"/>
              <w:ind w:left="1134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widowControl w:val="0"/>
        <w:spacing w:after="240" w:before="240" w:line="240" w:lineRule="auto"/>
        <w:ind w:left="1134" w:firstLine="0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widowControl w:val="0"/>
        <w:spacing w:after="240" w:before="240" w:line="240" w:lineRule="auto"/>
        <w:ind w:left="1134" w:firstLine="0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Annotazioni:</w:t>
      </w:r>
    </w:p>
    <w:p w:rsidR="00000000" w:rsidDel="00000000" w:rsidP="00000000" w:rsidRDefault="00000000" w:rsidRPr="00000000" w14:paraId="00000191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92">
      <w:pPr>
        <w:widowControl w:val="0"/>
        <w:spacing w:after="0" w:line="275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93">
      <w:pPr>
        <w:widowControl w:val="0"/>
        <w:spacing w:after="0" w:line="27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widowControl w:val="0"/>
        <w:spacing w:after="0" w:line="27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widowControl w:val="0"/>
        <w:spacing w:after="0" w:line="275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widowControl w:val="0"/>
        <w:spacing w:after="240" w:before="240" w:line="240" w:lineRule="auto"/>
        <w:ind w:left="1134" w:firstLine="0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highlight w:val="white"/>
          <w:rtl w:val="0"/>
        </w:rPr>
        <w:t xml:space="preserve">SECONDA PARTE: STRATEGIE DIDATTICHE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: </w:t>
      </w:r>
    </w:p>
    <w:tbl>
      <w:tblPr>
        <w:tblStyle w:val="Table13"/>
        <w:tblW w:w="13050.0" w:type="dxa"/>
        <w:jc w:val="left"/>
        <w:tblInd w:w="112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5"/>
        <w:gridCol w:w="2970"/>
        <w:gridCol w:w="3690"/>
        <w:gridCol w:w="3555"/>
        <w:tblGridChange w:id="0">
          <w:tblGrid>
            <w:gridCol w:w="2835"/>
            <w:gridCol w:w="2970"/>
            <w:gridCol w:w="3690"/>
            <w:gridCol w:w="3555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widowControl w:val="0"/>
              <w:spacing w:after="0" w:befor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DIMENSIONE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spacing w:after="0" w:before="240" w:lineRule="auto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  <w:rtl w:val="0"/>
              </w:rPr>
              <w:t xml:space="preserve">OBIETTIVI degli ASPETTI DA POTENZIARE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widowControl w:val="0"/>
              <w:spacing w:after="240" w:before="240" w:line="240" w:lineRule="auto"/>
              <w:ind w:left="0" w:firstLine="0"/>
              <w:rPr>
                <w:rFonts w:ascii="Verdana" w:cs="Verdana" w:eastAsia="Verdana" w:hAnsi="Verdana"/>
                <w:b w:val="1"/>
                <w:sz w:val="2"/>
                <w:szCs w:val="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after="240" w:before="240" w:line="240" w:lineRule="auto"/>
              <w:ind w:left="0" w:firstLine="0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  <w:rtl w:val="0"/>
              </w:rPr>
              <w:t xml:space="preserve">OBIETTIVI degli ASPETTI DA MIGLIORARE</w:t>
            </w:r>
          </w:p>
          <w:p w:rsidR="00000000" w:rsidDel="00000000" w:rsidP="00000000" w:rsidRDefault="00000000" w:rsidRPr="00000000" w14:paraId="0000019B">
            <w:pPr>
              <w:widowControl w:val="0"/>
              <w:spacing w:after="0" w:before="240" w:lineRule="auto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C">
            <w:pPr>
              <w:widowControl w:val="0"/>
              <w:spacing w:after="240" w:before="240" w:line="240" w:lineRule="auto"/>
              <w:ind w:left="310" w:firstLine="0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  <w:rtl w:val="0"/>
              </w:rPr>
              <w:t xml:space="preserve">METODOLOGIA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highlight w:val="white"/>
                <w:rtl w:val="0"/>
              </w:rPr>
              <w:t xml:space="preserve">(CANCELLARE LE VOCI CHE NON INTERESSANO, LASCIARE LE VOCI RITENUTE ADATTE, AGGIUNGERNE DI NUOVE)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widowControl w:val="0"/>
              <w:spacing w:after="0" w:befor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highlight w:val="white"/>
                <w:rtl w:val="0"/>
              </w:rPr>
              <w:t xml:space="preserve">A  Dimensione della relazione, dell’interazione e della socializzazione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widowControl w:val="0"/>
              <w:spacing w:after="0" w:before="240" w:lineRule="auto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spacing w:after="240" w:before="240" w:line="240" w:lineRule="auto"/>
              <w:ind w:left="310" w:firstLine="0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2"/>
              </w:numPr>
              <w:spacing w:after="0" w:before="240" w:lineRule="auto"/>
              <w:ind w:left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Stabilire delle regole per lo svolgimento delle attività alternative.</w:t>
            </w:r>
          </w:p>
          <w:p w:rsidR="00000000" w:rsidDel="00000000" w:rsidP="00000000" w:rsidRDefault="00000000" w:rsidRPr="00000000" w14:paraId="000001A1">
            <w:pPr>
              <w:widowControl w:val="0"/>
              <w:numPr>
                <w:ilvl w:val="0"/>
                <w:numId w:val="2"/>
              </w:numPr>
              <w:spacing w:after="0" w:before="240" w:lineRule="auto"/>
              <w:ind w:left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bookmarkStart w:colFirst="0" w:colLast="0" w:name="_heading=h.3sias0xv6vhh" w:id="1"/>
            <w:bookmarkEnd w:id="1"/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Promuovere l’apprendimento collaborativo organizzando attività in coppia o in piccolo gruppo.</w:t>
            </w:r>
          </w:p>
          <w:p w:rsidR="00000000" w:rsidDel="00000000" w:rsidP="00000000" w:rsidRDefault="00000000" w:rsidRPr="00000000" w14:paraId="000001A2">
            <w:pPr>
              <w:widowControl w:val="0"/>
              <w:numPr>
                <w:ilvl w:val="0"/>
                <w:numId w:val="2"/>
              </w:numPr>
              <w:spacing w:after="0" w:before="240" w:lineRule="auto"/>
              <w:ind w:left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bookmarkStart w:colFirst="0" w:colLast="0" w:name="_heading=h.bc86u2krfeai" w:id="2"/>
            <w:bookmarkEnd w:id="2"/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Promuovere la didattica meta-emotiva (si intende la comprensione che il soggetto ha della natura e delle cause delle emozioni e la capacità del soggetto di controllare e regolare l’espressione delle emozioni.</w:t>
            </w:r>
          </w:p>
          <w:p w:rsidR="00000000" w:rsidDel="00000000" w:rsidP="00000000" w:rsidRDefault="00000000" w:rsidRPr="00000000" w14:paraId="000001A3">
            <w:pPr>
              <w:widowControl w:val="0"/>
              <w:numPr>
                <w:ilvl w:val="0"/>
                <w:numId w:val="2"/>
              </w:numPr>
              <w:spacing w:after="0" w:before="240" w:lineRule="auto"/>
              <w:ind w:left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bookmarkStart w:colFirst="0" w:colLast="0" w:name="_heading=h.1829dq8zezyq" w:id="3"/>
            <w:bookmarkEnd w:id="3"/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Stimolare situazioni di confronto e negoziazione di significati e competenze, attraverso procedure e discussioni riflessive di gruppo.</w:t>
            </w:r>
          </w:p>
          <w:p w:rsidR="00000000" w:rsidDel="00000000" w:rsidP="00000000" w:rsidRDefault="00000000" w:rsidRPr="00000000" w14:paraId="000001A4">
            <w:pPr>
              <w:widowControl w:val="0"/>
              <w:numPr>
                <w:ilvl w:val="0"/>
                <w:numId w:val="2"/>
              </w:numPr>
              <w:spacing w:after="0" w:before="240" w:lineRule="auto"/>
              <w:ind w:left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bookmarkStart w:colFirst="0" w:colLast="0" w:name="_heading=h.bih10r2d1k39" w:id="4"/>
            <w:bookmarkEnd w:id="4"/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Spiegare chiaramente i comportamenti adeguati e quelli inadeguati rilevandone le caratteristiche positive e negative nonché le possibili conseguenze.</w:t>
            </w:r>
          </w:p>
          <w:p w:rsidR="00000000" w:rsidDel="00000000" w:rsidP="00000000" w:rsidRDefault="00000000" w:rsidRPr="00000000" w14:paraId="000001A5">
            <w:pPr>
              <w:widowControl w:val="0"/>
              <w:numPr>
                <w:ilvl w:val="0"/>
                <w:numId w:val="2"/>
              </w:numPr>
              <w:spacing w:after="0" w:before="240" w:lineRule="auto"/>
              <w:ind w:left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bookmarkStart w:colFirst="0" w:colLast="0" w:name="_heading=h.u469aw3f3pui" w:id="5"/>
            <w:bookmarkEnd w:id="5"/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Proporre attività di rinforzo delle abilità sociali (cooperative learning, giochi di ruolo, attività mirate al conseguimento di queste abilità).</w:t>
            </w:r>
          </w:p>
          <w:p w:rsidR="00000000" w:rsidDel="00000000" w:rsidP="00000000" w:rsidRDefault="00000000" w:rsidRPr="00000000" w14:paraId="000001A6">
            <w:pPr>
              <w:widowControl w:val="0"/>
              <w:spacing w:after="240" w:before="240" w:line="240" w:lineRule="auto"/>
              <w:ind w:left="310" w:firstLine="0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Insegnare le abilità sociali agendo come modello e stimolare il loro utilizzo attraverso giochi di ruolo.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widowControl w:val="0"/>
              <w:spacing w:after="0" w:before="240" w:lineRule="auto"/>
              <w:rPr>
                <w:rFonts w:ascii="Verdana" w:cs="Verdana" w:eastAsia="Verdana" w:hAnsi="Verdana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B Del linguaggio e della comunicazione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widowControl w:val="0"/>
              <w:spacing w:after="0" w:before="240" w:lineRule="auto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widowControl w:val="0"/>
              <w:spacing w:after="240" w:before="240" w:line="240" w:lineRule="auto"/>
              <w:ind w:left="310" w:firstLine="0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A">
            <w:pPr>
              <w:widowControl w:val="0"/>
              <w:numPr>
                <w:ilvl w:val="0"/>
                <w:numId w:val="7"/>
              </w:numPr>
              <w:spacing w:after="0" w:before="240" w:lineRule="auto"/>
              <w:ind w:left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Valorizzare nella didattica linguaggi comunicativi altri dal codice scritto (linguaggio iconografico, parlato), utilizzando mediatori didattici quali immagini, disegni e riepiloghi a voce.</w:t>
            </w:r>
          </w:p>
          <w:p w:rsidR="00000000" w:rsidDel="00000000" w:rsidP="00000000" w:rsidRDefault="00000000" w:rsidRPr="00000000" w14:paraId="000001AB">
            <w:pPr>
              <w:widowControl w:val="0"/>
              <w:numPr>
                <w:ilvl w:val="0"/>
                <w:numId w:val="7"/>
              </w:numPr>
              <w:spacing w:after="0" w:before="240" w:lineRule="auto"/>
              <w:ind w:left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Promuovere inferenze, integrazioni e collegamenti tra le conoscenze e le discipline.</w:t>
            </w:r>
          </w:p>
          <w:p w:rsidR="00000000" w:rsidDel="00000000" w:rsidP="00000000" w:rsidRDefault="00000000" w:rsidRPr="00000000" w14:paraId="000001AC">
            <w:pPr>
              <w:widowControl w:val="0"/>
              <w:spacing w:after="240" w:before="240" w:line="240" w:lineRule="auto"/>
              <w:ind w:left="310" w:firstLine="0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Proporre momenti di “peer tutoring”.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widowControl w:val="0"/>
              <w:spacing w:after="0" w:befor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C Dell’autonomia e dell’orientamento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spacing w:after="0" w:before="240" w:lineRule="auto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widowControl w:val="0"/>
              <w:spacing w:after="240" w:before="240" w:line="240" w:lineRule="auto"/>
              <w:ind w:left="310" w:firstLine="0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0">
            <w:pPr>
              <w:widowControl w:val="0"/>
              <w:numPr>
                <w:ilvl w:val="0"/>
                <w:numId w:val="10"/>
              </w:numPr>
              <w:spacing w:after="0" w:before="240" w:lineRule="auto"/>
              <w:ind w:left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Promuovere processi metacognitivi per sollecitare nell’alunno/a l’autocontrollo e l’autovalutazione dei propri processi di apprendimento (apprendimento autoregolato).</w:t>
            </w:r>
          </w:p>
          <w:p w:rsidR="00000000" w:rsidDel="00000000" w:rsidP="00000000" w:rsidRDefault="00000000" w:rsidRPr="00000000" w14:paraId="000001B1">
            <w:pPr>
              <w:widowControl w:val="0"/>
              <w:numPr>
                <w:ilvl w:val="0"/>
                <w:numId w:val="10"/>
              </w:numPr>
              <w:spacing w:after="0" w:lineRule="auto"/>
              <w:ind w:left="36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Privilegiare attività </w:t>
              <w:tab/>
              <w:t xml:space="preserve">pragmatiche con agganci operativi.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spacing w:after="240" w:before="240" w:line="240" w:lineRule="auto"/>
              <w:ind w:left="310" w:firstLine="0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Favorire attività volte a migliorare le abilità visuo-spaziali e organizzative.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spacing w:after="0" w:before="240" w:lineRule="auto"/>
              <w:jc w:val="both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D. Cognitiva, neuropsicologica e dell’apprendimento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widowControl w:val="0"/>
              <w:spacing w:after="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widowControl w:val="0"/>
              <w:spacing w:after="0" w:before="24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6">
            <w:pPr>
              <w:widowControl w:val="0"/>
              <w:numPr>
                <w:ilvl w:val="0"/>
                <w:numId w:val="9"/>
              </w:numPr>
              <w:spacing w:after="0" w:before="240" w:lineRule="auto"/>
              <w:ind w:left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Privilegiare l’apprendimento dall’esperienza e la didattica laboratoriale.</w:t>
            </w:r>
          </w:p>
          <w:p w:rsidR="00000000" w:rsidDel="00000000" w:rsidP="00000000" w:rsidRDefault="00000000" w:rsidRPr="00000000" w14:paraId="000001B7">
            <w:pPr>
              <w:widowControl w:val="0"/>
              <w:numPr>
                <w:ilvl w:val="0"/>
                <w:numId w:val="9"/>
              </w:numPr>
              <w:spacing w:after="0" w:lineRule="auto"/>
              <w:ind w:left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bookmarkStart w:colFirst="0" w:colLast="0" w:name="_heading=h.nibl9wagb3xm" w:id="6"/>
            <w:bookmarkEnd w:id="6"/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Differenziare le proposte formative per livelli diversi di difficoltà, che possono riguardare complessità, approfondimento, astrazione. </w:t>
            </w:r>
          </w:p>
          <w:p w:rsidR="00000000" w:rsidDel="00000000" w:rsidP="00000000" w:rsidRDefault="00000000" w:rsidRPr="00000000" w14:paraId="000001B8">
            <w:pPr>
              <w:widowControl w:val="0"/>
              <w:numPr>
                <w:ilvl w:val="0"/>
                <w:numId w:val="9"/>
              </w:numPr>
              <w:spacing w:after="0" w:lineRule="auto"/>
              <w:ind w:left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bookmarkStart w:colFirst="0" w:colLast="0" w:name="_heading=h.4f2f167pii0j" w:id="7"/>
            <w:bookmarkEnd w:id="7"/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Compattazione: gestire la parte della proposta formativa cui si può rinunciare perché già padroneggiata dall’alunno/a.</w:t>
            </w:r>
          </w:p>
          <w:p w:rsidR="00000000" w:rsidDel="00000000" w:rsidP="00000000" w:rsidRDefault="00000000" w:rsidRPr="00000000" w14:paraId="000001B9">
            <w:pPr>
              <w:widowControl w:val="0"/>
              <w:numPr>
                <w:ilvl w:val="0"/>
                <w:numId w:val="9"/>
              </w:numPr>
              <w:spacing w:after="0" w:lineRule="auto"/>
              <w:ind w:left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bookmarkStart w:colFirst="0" w:colLast="0" w:name="_heading=h.vu4xb62cv1rs" w:id="8"/>
            <w:bookmarkEnd w:id="8"/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Quando viene assegnato un compito indicare con chiarezza quali siano i più difficili tra i vari esercizi.</w:t>
            </w:r>
          </w:p>
          <w:p w:rsidR="00000000" w:rsidDel="00000000" w:rsidP="00000000" w:rsidRDefault="00000000" w:rsidRPr="00000000" w14:paraId="000001BA">
            <w:pPr>
              <w:widowControl w:val="0"/>
              <w:numPr>
                <w:ilvl w:val="0"/>
                <w:numId w:val="9"/>
              </w:numPr>
              <w:spacing w:after="0" w:lineRule="auto"/>
              <w:ind w:left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bookmarkStart w:colFirst="0" w:colLast="0" w:name="_heading=h.on7m9pk4z8ix" w:id="9"/>
            <w:bookmarkEnd w:id="9"/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Usare il rinforzo positivo attraverso feedback informativi che riconoscono l’impegno, la competenza acquisita e orientano verso l’obiettivo da conseguire.</w:t>
            </w:r>
          </w:p>
          <w:p w:rsidR="00000000" w:rsidDel="00000000" w:rsidP="00000000" w:rsidRDefault="00000000" w:rsidRPr="00000000" w14:paraId="000001BB">
            <w:pPr>
              <w:widowControl w:val="0"/>
              <w:spacing w:after="0" w:before="240" w:lineRule="auto"/>
              <w:ind w:left="425.1968503937013" w:firstLine="0"/>
              <w:rPr>
                <w:rFonts w:ascii="Verdana" w:cs="Verdana" w:eastAsia="Verdana" w:hAnsi="Verdana"/>
                <w:sz w:val="24"/>
                <w:szCs w:val="24"/>
              </w:rPr>
            </w:pPr>
            <w:bookmarkStart w:colFirst="0" w:colLast="0" w:name="_heading=h.7g6lnrqstsh6" w:id="10"/>
            <w:bookmarkEnd w:id="10"/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-Promuovere l’apprendimento significativo attraverso l’uso e la co-costruzione di organizzatori.</w:t>
            </w:r>
          </w:p>
        </w:tc>
      </w:tr>
    </w:tbl>
    <w:p w:rsidR="00000000" w:rsidDel="00000000" w:rsidP="00000000" w:rsidRDefault="00000000" w:rsidRPr="00000000" w14:paraId="000001BC">
      <w:pPr>
        <w:widowControl w:val="0"/>
        <w:spacing w:after="0" w:line="271" w:lineRule="auto"/>
        <w:rPr>
          <w:rFonts w:ascii="Verdana" w:cs="Verdana" w:eastAsia="Verdana" w:hAnsi="Verdana"/>
          <w:sz w:val="24"/>
          <w:szCs w:val="24"/>
        </w:rPr>
        <w:sectPr>
          <w:pgSz w:h="11910" w:w="16840" w:orient="landscape"/>
          <w:pgMar w:bottom="580" w:top="780" w:left="480" w:right="1220" w:header="737" w:footer="296"/>
          <w:pgNumType w:start="1"/>
        </w:sectPr>
      </w:pPr>
      <w:bookmarkStart w:colFirst="0" w:colLast="0" w:name="_heading=h.4tdo3pk8ggi1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0"/>
        <w:tabs>
          <w:tab w:val="left" w:pos="1057"/>
        </w:tabs>
        <w:spacing w:after="0" w:line="240" w:lineRule="auto"/>
        <w:ind w:right="375" w:firstLine="1701"/>
        <w:jc w:val="both"/>
        <w:rPr>
          <w:rFonts w:ascii="Verdana" w:cs="Verdana" w:eastAsia="Verdana" w:hAnsi="Verdana"/>
          <w:b w:val="1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rtl w:val="0"/>
        </w:rPr>
        <w:t xml:space="preserve">   </w:t>
      </w:r>
    </w:p>
    <w:p w:rsidR="00000000" w:rsidDel="00000000" w:rsidP="00000000" w:rsidRDefault="00000000" w:rsidRPr="00000000" w14:paraId="000001BE">
      <w:pPr>
        <w:widowControl w:val="0"/>
        <w:tabs>
          <w:tab w:val="left" w:pos="1057"/>
        </w:tabs>
        <w:spacing w:after="0" w:line="240" w:lineRule="auto"/>
        <w:ind w:right="375" w:firstLine="1701"/>
        <w:jc w:val="both"/>
        <w:rPr>
          <w:rFonts w:ascii="Verdana" w:cs="Verdana" w:eastAsia="Verdana" w:hAnsi="Verdan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0"/>
        <w:tabs>
          <w:tab w:val="left" w:pos="1057"/>
        </w:tabs>
        <w:spacing w:after="0" w:line="240" w:lineRule="auto"/>
        <w:ind w:right="375" w:firstLine="1701"/>
        <w:jc w:val="both"/>
        <w:rPr>
          <w:rFonts w:ascii="Verdana" w:cs="Verdana" w:eastAsia="Verdana" w:hAnsi="Verdan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0"/>
        <w:tabs>
          <w:tab w:val="left" w:pos="1057"/>
        </w:tabs>
        <w:spacing w:after="0" w:line="240" w:lineRule="auto"/>
        <w:ind w:right="375" w:firstLine="1701"/>
        <w:jc w:val="both"/>
        <w:rPr>
          <w:rFonts w:ascii="Verdana" w:cs="Verdana" w:eastAsia="Verdana" w:hAnsi="Verdan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0"/>
        <w:tabs>
          <w:tab w:val="left" w:pos="1057"/>
        </w:tabs>
        <w:spacing w:after="0" w:line="240" w:lineRule="auto"/>
        <w:ind w:right="375" w:firstLine="1701"/>
        <w:jc w:val="both"/>
        <w:rPr>
          <w:rFonts w:ascii="Verdana" w:cs="Verdana" w:eastAsia="Verdana" w:hAnsi="Verdan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0"/>
        <w:tabs>
          <w:tab w:val="left" w:pos="1057"/>
        </w:tabs>
        <w:spacing w:after="0" w:line="240" w:lineRule="auto"/>
        <w:ind w:right="375" w:firstLine="1701"/>
        <w:jc w:val="both"/>
        <w:rPr>
          <w:rFonts w:ascii="Verdana" w:cs="Verdana" w:eastAsia="Verdana" w:hAnsi="Verdan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widowControl w:val="0"/>
        <w:tabs>
          <w:tab w:val="left" w:pos="1057"/>
        </w:tabs>
        <w:spacing w:after="0" w:line="240" w:lineRule="auto"/>
        <w:ind w:right="375" w:firstLine="1701"/>
        <w:jc w:val="both"/>
        <w:rPr>
          <w:rFonts w:ascii="Verdana" w:cs="Verdana" w:eastAsia="Verdana" w:hAnsi="Verdana"/>
          <w:b w:val="1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rtl w:val="0"/>
        </w:rPr>
        <w:t xml:space="preserve">TERZA PARTE </w:t>
      </w:r>
    </w:p>
    <w:p w:rsidR="00000000" w:rsidDel="00000000" w:rsidP="00000000" w:rsidRDefault="00000000" w:rsidRPr="00000000" w14:paraId="000001C4">
      <w:pPr>
        <w:widowControl w:val="0"/>
        <w:tabs>
          <w:tab w:val="left" w:pos="1057"/>
        </w:tabs>
        <w:spacing w:after="0" w:line="240" w:lineRule="auto"/>
        <w:ind w:right="375" w:firstLine="1701"/>
        <w:jc w:val="both"/>
        <w:rPr>
          <w:rFonts w:ascii="Verdana" w:cs="Verdana" w:eastAsia="Verdana" w:hAnsi="Verdana"/>
          <w:b w:val="1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tabs>
          <w:tab w:val="left" w:pos="2093"/>
        </w:tabs>
        <w:ind w:left="2127" w:firstLine="0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tabs>
          <w:tab w:val="left" w:pos="2093"/>
        </w:tabs>
        <w:ind w:left="2127" w:firstLine="0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VERIFICA: </w:t>
      </w:r>
    </w:p>
    <w:p w:rsidR="00000000" w:rsidDel="00000000" w:rsidP="00000000" w:rsidRDefault="00000000" w:rsidRPr="00000000" w14:paraId="000001C7">
      <w:pPr>
        <w:tabs>
          <w:tab w:val="left" w:pos="2093"/>
        </w:tabs>
        <w:ind w:left="1134" w:firstLine="0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tabs>
          <w:tab w:val="left" w:pos="2093"/>
        </w:tabs>
        <w:ind w:left="1134" w:firstLine="0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tabs>
          <w:tab w:val="left" w:pos="2093"/>
        </w:tabs>
        <w:ind w:left="2127" w:firstLine="0"/>
        <w:rPr>
          <w:rFonts w:ascii="Verdana" w:cs="Verdana" w:eastAsia="Verdana" w:hAnsi="Verdana"/>
          <w:b w:val="1"/>
          <w:sz w:val="24"/>
          <w:szCs w:val="24"/>
          <w:highlight w:val="white"/>
        </w:rPr>
        <w:sectPr>
          <w:type w:val="continuous"/>
          <w:pgSz w:h="11910" w:w="16840" w:orient="landscape"/>
          <w:pgMar w:bottom="578" w:top="782" w:left="782" w:right="919" w:header="442" w:footer="584"/>
        </w:sect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VALUTAZIONE:</w:t>
      </w:r>
    </w:p>
    <w:p w:rsidR="00000000" w:rsidDel="00000000" w:rsidP="00000000" w:rsidRDefault="00000000" w:rsidRPr="00000000" w14:paraId="000001CA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bookmarkStart w:colFirst="0" w:colLast="0" w:name="_heading=h.oqeq0xzhg4x6" w:id="12"/>
      <w:bookmarkEnd w:id="12"/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CONDIVISIONE SCUOLA/FAMIGLIA DEL PDP </w:t>
      </w:r>
    </w:p>
    <w:p w:rsidR="00000000" w:rsidDel="00000000" w:rsidP="00000000" w:rsidRDefault="00000000" w:rsidRPr="00000000" w14:paraId="000001CB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ALUNNI E ALUNNE GIFTED</w:t>
      </w:r>
    </w:p>
    <w:p w:rsidR="00000000" w:rsidDel="00000000" w:rsidP="00000000" w:rsidRDefault="00000000" w:rsidRPr="00000000" w14:paraId="000001CC">
      <w:pPr>
        <w:jc w:val="center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compilare una parte o l’altra</w:t>
      </w:r>
    </w:p>
    <w:tbl>
      <w:tblPr>
        <w:tblStyle w:val="Table14"/>
        <w:tblW w:w="144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13"/>
        <w:gridCol w:w="7213"/>
        <w:tblGridChange w:id="0">
          <w:tblGrid>
            <w:gridCol w:w="7213"/>
            <w:gridCol w:w="7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I sottoscritti genitori/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tutori legali  .……………………………   ……………………………..…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in disaccordo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con le indicazioni del Team docenti Consiglio della classe………………………..,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esprimono parere contrario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alla formulazione del presente PDP PER ALUNNI/E GIFTED  per il proprio figlio/a ………………………………………………………… per l’anno scolastico…………………………………………..,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con la seguente motivazione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……………………………………………..…… ………………………………………………………………………………………. </w:t>
            </w:r>
          </w:p>
          <w:p w:rsidR="00000000" w:rsidDel="00000000" w:rsidP="00000000" w:rsidRDefault="00000000" w:rsidRPr="00000000" w14:paraId="000001CF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Data…………………………………………..                            </w:t>
            </w:r>
          </w:p>
          <w:p w:rsidR="00000000" w:rsidDel="00000000" w:rsidP="00000000" w:rsidRDefault="00000000" w:rsidRPr="00000000" w14:paraId="000001D0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Firma dei genitori/tutori legali</w:t>
            </w:r>
          </w:p>
          <w:p w:rsidR="00000000" w:rsidDel="00000000" w:rsidP="00000000" w:rsidRDefault="00000000" w:rsidRPr="00000000" w14:paraId="000001D2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…………………………………………………………….</w:t>
            </w:r>
          </w:p>
          <w:p w:rsidR="00000000" w:rsidDel="00000000" w:rsidP="00000000" w:rsidRDefault="00000000" w:rsidRPr="00000000" w14:paraId="000001D3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………………………………………………………………..</w:t>
            </w:r>
          </w:p>
          <w:p w:rsidR="00000000" w:rsidDel="00000000" w:rsidP="00000000" w:rsidRDefault="00000000" w:rsidRPr="00000000" w14:paraId="000001D4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I sottoscritti genitori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/tutori legali  .……………………………   ……………………………..…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in accordo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 le indicazioni del team docenti/Consiglio della classe ……………………………….,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esprimono parere favorevole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alla formulazione del presente PDP PER ALUNNI/E GIFTED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ritenendolo adatto a supportare il percorso apprenditivo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per il/la proprio/a figlio/a…………………………………………………. per l’anno scolastico………………………………………..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Data…………………………………………..                            </w:t>
            </w:r>
          </w:p>
          <w:p w:rsidR="00000000" w:rsidDel="00000000" w:rsidP="00000000" w:rsidRDefault="00000000" w:rsidRPr="00000000" w14:paraId="000001D8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Firma dei genitori/tutori legali</w:t>
            </w:r>
          </w:p>
          <w:p w:rsidR="00000000" w:rsidDel="00000000" w:rsidP="00000000" w:rsidRDefault="00000000" w:rsidRPr="00000000" w14:paraId="000001DA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…………………………………………………………….</w:t>
            </w:r>
          </w:p>
          <w:p w:rsidR="00000000" w:rsidDel="00000000" w:rsidP="00000000" w:rsidRDefault="00000000" w:rsidRPr="00000000" w14:paraId="000001DB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………………………………………………………………..</w:t>
            </w:r>
          </w:p>
          <w:p w:rsidR="00000000" w:rsidDel="00000000" w:rsidP="00000000" w:rsidRDefault="00000000" w:rsidRPr="00000000" w14:paraId="000001DC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spacing w:line="360" w:lineRule="auto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line="360" w:lineRule="auto"/>
        <w:jc w:val="center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line="360" w:lineRule="auto"/>
        <w:jc w:val="center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FIRMA DEI DOCENTI CHE COMPONGONO IL TEAM/CONSIGLIO DI CLASSE</w:t>
      </w:r>
    </w:p>
    <w:tbl>
      <w:tblPr>
        <w:tblStyle w:val="Table15"/>
        <w:tblW w:w="91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99"/>
        <w:gridCol w:w="4573"/>
        <w:tblGridChange w:id="0">
          <w:tblGrid>
            <w:gridCol w:w="4599"/>
            <w:gridCol w:w="45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NOME E COGNOME </w:t>
            </w:r>
          </w:p>
          <w:p w:rsidR="00000000" w:rsidDel="00000000" w:rsidP="00000000" w:rsidRDefault="00000000" w:rsidRPr="00000000" w14:paraId="000001E3">
            <w:pPr>
              <w:widowControl w:val="0"/>
              <w:spacing w:after="0"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7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widowControl w:val="0"/>
              <w:spacing w:after="0" w:before="240" w:line="240" w:lineRule="auto"/>
              <w:ind w:left="72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B">
            <w:pPr>
              <w:widowControl w:val="0"/>
              <w:spacing w:after="0" w:before="240" w:line="240" w:lineRule="auto"/>
              <w:ind w:left="72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widowControl w:val="0"/>
              <w:spacing w:after="0" w:before="240" w:line="240" w:lineRule="auto"/>
              <w:ind w:left="72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widowControl w:val="0"/>
              <w:spacing w:after="0" w:before="240" w:line="240" w:lineRule="auto"/>
              <w:ind w:left="72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1">
            <w:pPr>
              <w:widowControl w:val="0"/>
              <w:spacing w:after="0" w:before="240" w:line="240" w:lineRule="auto"/>
              <w:ind w:left="720" w:firstLine="0"/>
              <w:jc w:val="both"/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widowControl w:val="0"/>
              <w:spacing w:after="0" w:before="240" w:line="240" w:lineRule="auto"/>
              <w:ind w:left="720" w:firstLine="0"/>
              <w:jc w:val="both"/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78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85"/>
        <w:gridCol w:w="6898"/>
        <w:tblGridChange w:id="0">
          <w:tblGrid>
            <w:gridCol w:w="6885"/>
            <w:gridCol w:w="68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FIRMA  GENITORI</w:t>
            </w:r>
          </w:p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DIRIGENTE SCOLASTICO</w:t>
            </w:r>
          </w:p>
        </w:tc>
      </w:tr>
    </w:tbl>
    <w:p w:rsidR="00000000" w:rsidDel="00000000" w:rsidP="00000000" w:rsidRDefault="00000000" w:rsidRPr="00000000" w14:paraId="000001FD">
      <w:pPr>
        <w:tabs>
          <w:tab w:val="left" w:pos="1860"/>
        </w:tabs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tabs>
          <w:tab w:val="left" w:pos="1860"/>
        </w:tabs>
        <w:rPr>
          <w:rFonts w:ascii="Verdana" w:cs="Verdana" w:eastAsia="Verdana" w:hAnsi="Verdana"/>
        </w:rPr>
        <w:sectPr>
          <w:type w:val="nextPage"/>
          <w:pgSz w:h="11910" w:w="16840" w:orient="landscape"/>
          <w:pgMar w:bottom="0" w:top="1134" w:left="1134" w:right="1417" w:header="708" w:footer="708"/>
        </w:sect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Compilato in DATA    ………………………………</w:t>
      </w:r>
    </w:p>
    <w:p w:rsidR="00000000" w:rsidDel="00000000" w:rsidP="00000000" w:rsidRDefault="00000000" w:rsidRPr="00000000" w14:paraId="000001FF">
      <w:pPr>
        <w:tabs>
          <w:tab w:val="left" w:pos="1860"/>
        </w:tabs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tabs>
          <w:tab w:val="left" w:pos="1860"/>
        </w:tabs>
        <w:rPr/>
      </w:pPr>
      <w:r w:rsidDel="00000000" w:rsidR="00000000" w:rsidRPr="00000000">
        <w:rPr>
          <w:rtl w:val="0"/>
        </w:rPr>
      </w:r>
    </w:p>
    <w:sectPr>
      <w:type w:val="continuous"/>
      <w:pgSz w:h="11910" w:w="16840" w:orient="landscape"/>
      <w:pgMar w:bottom="580" w:top="780" w:left="480" w:right="1220" w:header="737" w:footer="29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Verdana"/>
  <w:font w:name="Arial Unicode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7" w:hanging="360"/>
      </w:pPr>
      <w:rPr/>
    </w:lvl>
    <w:lvl w:ilvl="1">
      <w:start w:val="1"/>
      <w:numFmt w:val="lowerLetter"/>
      <w:lvlText w:val="%2."/>
      <w:lvlJc w:val="left"/>
      <w:pPr>
        <w:ind w:left="1547" w:hanging="360"/>
      </w:pPr>
      <w:rPr/>
    </w:lvl>
    <w:lvl w:ilvl="2">
      <w:start w:val="1"/>
      <w:numFmt w:val="lowerRoman"/>
      <w:lvlText w:val="%3."/>
      <w:lvlJc w:val="right"/>
      <w:pPr>
        <w:ind w:left="2267" w:hanging="180"/>
      </w:pPr>
      <w:rPr/>
    </w:lvl>
    <w:lvl w:ilvl="3">
      <w:start w:val="1"/>
      <w:numFmt w:val="decimal"/>
      <w:lvlText w:val="%4."/>
      <w:lvlJc w:val="left"/>
      <w:pPr>
        <w:ind w:left="2987" w:hanging="360"/>
      </w:pPr>
      <w:rPr/>
    </w:lvl>
    <w:lvl w:ilvl="4">
      <w:start w:val="1"/>
      <w:numFmt w:val="lowerLetter"/>
      <w:lvlText w:val="%5."/>
      <w:lvlJc w:val="left"/>
      <w:pPr>
        <w:ind w:left="3707" w:hanging="360"/>
      </w:pPr>
      <w:rPr/>
    </w:lvl>
    <w:lvl w:ilvl="5">
      <w:start w:val="1"/>
      <w:numFmt w:val="lowerRoman"/>
      <w:lvlText w:val="%6."/>
      <w:lvlJc w:val="right"/>
      <w:pPr>
        <w:ind w:left="4427" w:hanging="180"/>
      </w:pPr>
      <w:rPr/>
    </w:lvl>
    <w:lvl w:ilvl="6">
      <w:start w:val="1"/>
      <w:numFmt w:val="decimal"/>
      <w:lvlText w:val="%7."/>
      <w:lvlJc w:val="left"/>
      <w:pPr>
        <w:ind w:left="5147" w:hanging="360"/>
      </w:pPr>
      <w:rPr/>
    </w:lvl>
    <w:lvl w:ilvl="7">
      <w:start w:val="1"/>
      <w:numFmt w:val="lowerLetter"/>
      <w:lvlText w:val="%8."/>
      <w:lvlJc w:val="left"/>
      <w:pPr>
        <w:ind w:left="5867" w:hanging="360"/>
      </w:pPr>
      <w:rPr/>
    </w:lvl>
    <w:lvl w:ilvl="8">
      <w:start w:val="1"/>
      <w:numFmt w:val="lowerRoman"/>
      <w:lvlText w:val="%9."/>
      <w:lvlJc w:val="right"/>
      <w:pPr>
        <w:ind w:left="6587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827" w:hanging="360"/>
      </w:pPr>
      <w:rPr/>
    </w:lvl>
    <w:lvl w:ilvl="1">
      <w:start w:val="1"/>
      <w:numFmt w:val="lowerLetter"/>
      <w:lvlText w:val="%2."/>
      <w:lvlJc w:val="left"/>
      <w:pPr>
        <w:ind w:left="1547" w:hanging="360"/>
      </w:pPr>
      <w:rPr/>
    </w:lvl>
    <w:lvl w:ilvl="2">
      <w:start w:val="1"/>
      <w:numFmt w:val="lowerRoman"/>
      <w:lvlText w:val="%3."/>
      <w:lvlJc w:val="right"/>
      <w:pPr>
        <w:ind w:left="2267" w:hanging="180"/>
      </w:pPr>
      <w:rPr/>
    </w:lvl>
    <w:lvl w:ilvl="3">
      <w:start w:val="1"/>
      <w:numFmt w:val="decimal"/>
      <w:lvlText w:val="%4."/>
      <w:lvlJc w:val="left"/>
      <w:pPr>
        <w:ind w:left="2987" w:hanging="360"/>
      </w:pPr>
      <w:rPr/>
    </w:lvl>
    <w:lvl w:ilvl="4">
      <w:start w:val="1"/>
      <w:numFmt w:val="lowerLetter"/>
      <w:lvlText w:val="%5."/>
      <w:lvlJc w:val="left"/>
      <w:pPr>
        <w:ind w:left="3707" w:hanging="360"/>
      </w:pPr>
      <w:rPr/>
    </w:lvl>
    <w:lvl w:ilvl="5">
      <w:start w:val="1"/>
      <w:numFmt w:val="lowerRoman"/>
      <w:lvlText w:val="%6."/>
      <w:lvlJc w:val="right"/>
      <w:pPr>
        <w:ind w:left="4427" w:hanging="180"/>
      </w:pPr>
      <w:rPr/>
    </w:lvl>
    <w:lvl w:ilvl="6">
      <w:start w:val="1"/>
      <w:numFmt w:val="decimal"/>
      <w:lvlText w:val="%7."/>
      <w:lvlJc w:val="left"/>
      <w:pPr>
        <w:ind w:left="5147" w:hanging="360"/>
      </w:pPr>
      <w:rPr/>
    </w:lvl>
    <w:lvl w:ilvl="7">
      <w:start w:val="1"/>
      <w:numFmt w:val="lowerLetter"/>
      <w:lvlText w:val="%8."/>
      <w:lvlJc w:val="left"/>
      <w:pPr>
        <w:ind w:left="5867" w:hanging="360"/>
      </w:pPr>
      <w:rPr/>
    </w:lvl>
    <w:lvl w:ilvl="8">
      <w:start w:val="1"/>
      <w:numFmt w:val="lowerRoman"/>
      <w:lvlText w:val="%9."/>
      <w:lvlJc w:val="right"/>
      <w:pPr>
        <w:ind w:left="6587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827" w:hanging="360"/>
      </w:pPr>
      <w:rPr/>
    </w:lvl>
    <w:lvl w:ilvl="1">
      <w:start w:val="1"/>
      <w:numFmt w:val="lowerLetter"/>
      <w:lvlText w:val="%2."/>
      <w:lvlJc w:val="left"/>
      <w:pPr>
        <w:ind w:left="1547" w:hanging="360"/>
      </w:pPr>
      <w:rPr/>
    </w:lvl>
    <w:lvl w:ilvl="2">
      <w:start w:val="1"/>
      <w:numFmt w:val="lowerRoman"/>
      <w:lvlText w:val="%3."/>
      <w:lvlJc w:val="right"/>
      <w:pPr>
        <w:ind w:left="2267" w:hanging="180"/>
      </w:pPr>
      <w:rPr/>
    </w:lvl>
    <w:lvl w:ilvl="3">
      <w:start w:val="1"/>
      <w:numFmt w:val="decimal"/>
      <w:lvlText w:val="%4."/>
      <w:lvlJc w:val="left"/>
      <w:pPr>
        <w:ind w:left="2987" w:hanging="360"/>
      </w:pPr>
      <w:rPr/>
    </w:lvl>
    <w:lvl w:ilvl="4">
      <w:start w:val="1"/>
      <w:numFmt w:val="lowerLetter"/>
      <w:lvlText w:val="%5."/>
      <w:lvlJc w:val="left"/>
      <w:pPr>
        <w:ind w:left="3707" w:hanging="360"/>
      </w:pPr>
      <w:rPr/>
    </w:lvl>
    <w:lvl w:ilvl="5">
      <w:start w:val="1"/>
      <w:numFmt w:val="lowerRoman"/>
      <w:lvlText w:val="%6."/>
      <w:lvlJc w:val="right"/>
      <w:pPr>
        <w:ind w:left="4427" w:hanging="180"/>
      </w:pPr>
      <w:rPr/>
    </w:lvl>
    <w:lvl w:ilvl="6">
      <w:start w:val="1"/>
      <w:numFmt w:val="decimal"/>
      <w:lvlText w:val="%7."/>
      <w:lvlJc w:val="left"/>
      <w:pPr>
        <w:ind w:left="5147" w:hanging="360"/>
      </w:pPr>
      <w:rPr/>
    </w:lvl>
    <w:lvl w:ilvl="7">
      <w:start w:val="1"/>
      <w:numFmt w:val="lowerLetter"/>
      <w:lvlText w:val="%8."/>
      <w:lvlJc w:val="left"/>
      <w:pPr>
        <w:ind w:left="5867" w:hanging="360"/>
      </w:pPr>
      <w:rPr/>
    </w:lvl>
    <w:lvl w:ilvl="8">
      <w:start w:val="1"/>
      <w:numFmt w:val="lowerRoman"/>
      <w:lvlText w:val="%9."/>
      <w:lvlJc w:val="right"/>
      <w:pPr>
        <w:ind w:left="6587" w:hanging="18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827" w:hanging="360"/>
      </w:pPr>
      <w:rPr/>
    </w:lvl>
    <w:lvl w:ilvl="1">
      <w:start w:val="1"/>
      <w:numFmt w:val="lowerLetter"/>
      <w:lvlText w:val="%2."/>
      <w:lvlJc w:val="left"/>
      <w:pPr>
        <w:ind w:left="1547" w:hanging="360"/>
      </w:pPr>
      <w:rPr/>
    </w:lvl>
    <w:lvl w:ilvl="2">
      <w:start w:val="1"/>
      <w:numFmt w:val="lowerRoman"/>
      <w:lvlText w:val="%3."/>
      <w:lvlJc w:val="right"/>
      <w:pPr>
        <w:ind w:left="2267" w:hanging="180"/>
      </w:pPr>
      <w:rPr/>
    </w:lvl>
    <w:lvl w:ilvl="3">
      <w:start w:val="1"/>
      <w:numFmt w:val="decimal"/>
      <w:lvlText w:val="%4."/>
      <w:lvlJc w:val="left"/>
      <w:pPr>
        <w:ind w:left="2987" w:hanging="360"/>
      </w:pPr>
      <w:rPr/>
    </w:lvl>
    <w:lvl w:ilvl="4">
      <w:start w:val="1"/>
      <w:numFmt w:val="lowerLetter"/>
      <w:lvlText w:val="%5."/>
      <w:lvlJc w:val="left"/>
      <w:pPr>
        <w:ind w:left="3707" w:hanging="360"/>
      </w:pPr>
      <w:rPr/>
    </w:lvl>
    <w:lvl w:ilvl="5">
      <w:start w:val="1"/>
      <w:numFmt w:val="lowerRoman"/>
      <w:lvlText w:val="%6."/>
      <w:lvlJc w:val="right"/>
      <w:pPr>
        <w:ind w:left="4427" w:hanging="180"/>
      </w:pPr>
      <w:rPr/>
    </w:lvl>
    <w:lvl w:ilvl="6">
      <w:start w:val="1"/>
      <w:numFmt w:val="decimal"/>
      <w:lvlText w:val="%7."/>
      <w:lvlJc w:val="left"/>
      <w:pPr>
        <w:ind w:left="5147" w:hanging="360"/>
      </w:pPr>
      <w:rPr/>
    </w:lvl>
    <w:lvl w:ilvl="7">
      <w:start w:val="1"/>
      <w:numFmt w:val="lowerLetter"/>
      <w:lvlText w:val="%8."/>
      <w:lvlJc w:val="left"/>
      <w:pPr>
        <w:ind w:left="5867" w:hanging="360"/>
      </w:pPr>
      <w:rPr/>
    </w:lvl>
    <w:lvl w:ilvl="8">
      <w:start w:val="1"/>
      <w:numFmt w:val="lowerRoman"/>
      <w:lvlText w:val="%9."/>
      <w:lvlJc w:val="right"/>
      <w:pPr>
        <w:ind w:left="6587" w:hanging="180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1635" w:hanging="360"/>
      </w:pPr>
      <w:rPr/>
    </w:lvl>
    <w:lvl w:ilvl="1">
      <w:start w:val="1"/>
      <w:numFmt w:val="lowerLetter"/>
      <w:lvlText w:val="%2."/>
      <w:lvlJc w:val="left"/>
      <w:pPr>
        <w:ind w:left="2355" w:hanging="360"/>
      </w:pPr>
      <w:rPr/>
    </w:lvl>
    <w:lvl w:ilvl="2">
      <w:start w:val="1"/>
      <w:numFmt w:val="lowerRoman"/>
      <w:lvlText w:val="%3."/>
      <w:lvlJc w:val="right"/>
      <w:pPr>
        <w:ind w:left="3075" w:hanging="180"/>
      </w:pPr>
      <w:rPr/>
    </w:lvl>
    <w:lvl w:ilvl="3">
      <w:start w:val="1"/>
      <w:numFmt w:val="decimal"/>
      <w:lvlText w:val="%4."/>
      <w:lvlJc w:val="left"/>
      <w:pPr>
        <w:ind w:left="3795" w:hanging="360"/>
      </w:pPr>
      <w:rPr/>
    </w:lvl>
    <w:lvl w:ilvl="4">
      <w:start w:val="1"/>
      <w:numFmt w:val="lowerLetter"/>
      <w:lvlText w:val="%5."/>
      <w:lvlJc w:val="left"/>
      <w:pPr>
        <w:ind w:left="4515" w:hanging="360"/>
      </w:pPr>
      <w:rPr/>
    </w:lvl>
    <w:lvl w:ilvl="5">
      <w:start w:val="1"/>
      <w:numFmt w:val="lowerRoman"/>
      <w:lvlText w:val="%6."/>
      <w:lvlJc w:val="right"/>
      <w:pPr>
        <w:ind w:left="5235" w:hanging="180"/>
      </w:pPr>
      <w:rPr/>
    </w:lvl>
    <w:lvl w:ilvl="6">
      <w:start w:val="1"/>
      <w:numFmt w:val="decimal"/>
      <w:lvlText w:val="%7."/>
      <w:lvlJc w:val="left"/>
      <w:pPr>
        <w:ind w:left="5955" w:hanging="360"/>
      </w:pPr>
      <w:rPr/>
    </w:lvl>
    <w:lvl w:ilvl="7">
      <w:start w:val="1"/>
      <w:numFmt w:val="lowerLetter"/>
      <w:lvlText w:val="%8."/>
      <w:lvlJc w:val="left"/>
      <w:pPr>
        <w:ind w:left="6675" w:hanging="360"/>
      </w:pPr>
      <w:rPr/>
    </w:lvl>
    <w:lvl w:ilvl="8">
      <w:start w:val="1"/>
      <w:numFmt w:val="lowerRoman"/>
      <w:lvlText w:val="%9."/>
      <w:lvlJc w:val="right"/>
      <w:pPr>
        <w:ind w:left="739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widowControl w:val="0"/>
      <w:tabs>
        <w:tab w:val="left" w:pos="0"/>
      </w:tabs>
      <w:spacing w:after="0" w:line="360" w:lineRule="auto"/>
      <w:ind w:left="3600" w:hanging="360"/>
      <w:jc w:val="both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widowControl w:val="0"/>
      <w:tabs>
        <w:tab w:val="left" w:pos="0"/>
      </w:tabs>
      <w:spacing w:after="0" w:line="360" w:lineRule="auto"/>
      <w:ind w:left="3600" w:hanging="360"/>
      <w:jc w:val="both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D27BC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 w:val="1"/>
    <w:unhideWhenUsed w:val="1"/>
    <w:qFormat w:val="1"/>
    <w:locked w:val="1"/>
    <w:rsid w:val="00CD511F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 w:val="1"/>
    <w:unhideWhenUsed w:val="1"/>
    <w:qFormat w:val="1"/>
    <w:locked w:val="1"/>
    <w:rsid w:val="00B15121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qFormat w:val="1"/>
    <w:rsid w:val="004D1184"/>
    <w:pPr>
      <w:keepNext w:val="1"/>
      <w:widowControl w:val="0"/>
      <w:tabs>
        <w:tab w:val="left" w:pos="0"/>
      </w:tabs>
      <w:suppressAutoHyphens w:val="1"/>
      <w:spacing w:after="0" w:line="360" w:lineRule="auto"/>
      <w:ind w:left="3600" w:hanging="360"/>
      <w:jc w:val="both"/>
      <w:outlineLvl w:val="4"/>
    </w:pPr>
    <w:rPr>
      <w:rFonts w:ascii="Times New Roman" w:hAnsi="Times New Roman"/>
      <w:b w:val="1"/>
      <w:bCs w:val="1"/>
      <w:color w:val="000000"/>
      <w:sz w:val="20"/>
      <w:szCs w:val="20"/>
      <w:lang w:eastAsia="zh-CN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5Carattere" w:customStyle="1">
    <w:name w:val="Titolo 5 Carattere"/>
    <w:basedOn w:val="Carpredefinitoparagrafo"/>
    <w:link w:val="Titolo5"/>
    <w:uiPriority w:val="99"/>
    <w:locked w:val="1"/>
    <w:rsid w:val="004D1184"/>
    <w:rPr>
      <w:rFonts w:ascii="Times New Roman" w:cs="Times New Roman" w:hAnsi="Times New Roman"/>
      <w:b w:val="1"/>
      <w:bCs w:val="1"/>
      <w:color w:val="000000"/>
      <w:sz w:val="20"/>
      <w:szCs w:val="20"/>
      <w:lang w:eastAsia="zh-CN"/>
    </w:rPr>
  </w:style>
  <w:style w:type="table" w:styleId="Grigliatabella">
    <w:name w:val="Table Grid"/>
    <w:basedOn w:val="Tabellanormale"/>
    <w:uiPriority w:val="99"/>
    <w:rsid w:val="008E079E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agrafoelenco">
    <w:name w:val="List Paragraph"/>
    <w:basedOn w:val="Normale"/>
    <w:uiPriority w:val="99"/>
    <w:qFormat w:val="1"/>
    <w:rsid w:val="008E079E"/>
    <w:pPr>
      <w:ind w:left="720"/>
      <w:contextualSpacing w:val="1"/>
    </w:pPr>
  </w:style>
  <w:style w:type="paragraph" w:styleId="NormaleWeb">
    <w:name w:val="Normal (Web)"/>
    <w:basedOn w:val="Normale"/>
    <w:uiPriority w:val="99"/>
    <w:rsid w:val="00A32BBD"/>
    <w:pPr>
      <w:spacing w:after="119" w:before="100" w:beforeAutospacing="1" w:line="240" w:lineRule="auto"/>
    </w:pPr>
    <w:rPr>
      <w:rFonts w:ascii="Times New Roman" w:hAnsi="Times New Roman"/>
      <w:sz w:val="24"/>
      <w:szCs w:val="24"/>
    </w:rPr>
  </w:style>
  <w:style w:type="character" w:styleId="apple-converted-space" w:customStyle="1">
    <w:name w:val="apple-converted-space"/>
    <w:basedOn w:val="Carpredefinitoparagrafo"/>
    <w:uiPriority w:val="99"/>
    <w:rsid w:val="00087AEC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 w:val="1"/>
    <w:rsid w:val="00087AEC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818C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C818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818C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C818C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123EB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123EBF"/>
    <w:rPr>
      <w:rFonts w:ascii="Tahoma" w:cs="Tahoma" w:hAnsi="Tahoma"/>
      <w:sz w:val="16"/>
      <w:szCs w:val="16"/>
    </w:rPr>
  </w:style>
  <w:style w:type="paragraph" w:styleId="Nessunaspaziatura">
    <w:name w:val="No Spacing"/>
    <w:uiPriority w:val="99"/>
    <w:qFormat w:val="1"/>
    <w:rsid w:val="00A77F6E"/>
  </w:style>
  <w:style w:type="table" w:styleId="Grigliatabella1" w:customStyle="1">
    <w:name w:val="Griglia tabella1"/>
    <w:uiPriority w:val="99"/>
    <w:rsid w:val="00AB5A7A"/>
    <w:rPr>
      <w:sz w:val="20"/>
      <w:szCs w:val="20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itolo2Carattere" w:customStyle="1">
    <w:name w:val="Titolo 2 Carattere"/>
    <w:basedOn w:val="Carpredefinitoparagrafo"/>
    <w:link w:val="Titolo2"/>
    <w:semiHidden w:val="1"/>
    <w:rsid w:val="00CD511F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CD511F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CD511F"/>
  </w:style>
  <w:style w:type="table" w:styleId="TableNormal1" w:customStyle="1">
    <w:name w:val="Table Normal"/>
    <w:uiPriority w:val="2"/>
    <w:semiHidden w:val="1"/>
    <w:unhideWhenUsed w:val="1"/>
    <w:qFormat w:val="1"/>
    <w:rsid w:val="00CD511F"/>
    <w:pPr>
      <w:widowControl w:val="0"/>
      <w:autoSpaceDE w:val="0"/>
      <w:autoSpaceDN w:val="0"/>
    </w:pPr>
    <w:rPr>
      <w:rFonts w:asciiTheme="minorHAnsi" w:cstheme="minorBidi" w:eastAsiaTheme="minorHAnsi" w:hAnsiTheme="minorHAnsi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4Carattere" w:customStyle="1">
    <w:name w:val="Titolo 4 Carattere"/>
    <w:basedOn w:val="Carpredefinitoparagrafo"/>
    <w:link w:val="Titolo4"/>
    <w:semiHidden w:val="1"/>
    <w:rsid w:val="00B15121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6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7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8" w:customStyle="1">
    <w:basedOn w:val="TableNormal1"/>
    <w:rPr>
      <w:rFonts w:ascii="Calibri" w:cs="Calibri" w:eastAsia="Calibri" w:hAnsi="Calibri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1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1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0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0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0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0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0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0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0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0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0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9" w:customStyle="1">
    <w:basedOn w:val="TableNormal0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0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c" w:customStyle="1">
    <w:basedOn w:val="TableNormal0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dpD96hO2c7iexxSiDi3pmJZ/0Q==">AMUW2mVQ3rqopGOsrGE1ZBOtwXLEwdUl61BngFESthk0Wlaz8/VK8HHKrOFSVRBAN5avvzipTTbwtrZ6WDqtN+016GIIw4IC0/MsWEcgHoVgJwKXDQB5mn4hftyMuYrfnqwyIfY4X5nw71vgY5NnhhkOr6l0tg1fOZKv/hQvTWiVM9sdI2oPI9Ppf8sIaoHsMBRSPuY4EeiOFGoNMt3Q/AwaFnAooUP6kjR96zRHh+h4rf+BtxOWJGNfbgrBJCixD8wvsVUsQOWvLJl0DsaGREK/UBbZU1stJMhhfPCGf0fwWUt9TpavL08EHoKvn6SDX0nKEsnuNQCDdVEMMD2QyPixXlz0kxPsfTMEOKs7vqOmGhHkCXiONXtJs433fjIvyTHNigAdjCaaHrwszjqqvlKaP7qIIxTN+Fn9ltF7j5kpDKn3FPafv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2021-12-16T21:30:00Z</dcterms:created>
  <dc:creator>Daniela</dc:creator>
</cp:coreProperties>
</file>